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-440" w:leftChars="-200" w:firstLine="0" w:firstLineChars="0"/>
        <w:jc w:val="center"/>
        <w:rPr>
          <w:sz w:val="20"/>
        </w:rPr>
      </w:pPr>
      <w:r>
        <w:rPr>
          <w:rFonts w:hint="default"/>
          <w:lang w:val="ru-RU"/>
        </w:rPr>
        <w:drawing>
          <wp:inline distT="0" distB="0" distL="114300" distR="114300">
            <wp:extent cx="7115175" cy="9493885"/>
            <wp:effectExtent l="0" t="0" r="9525" b="5715"/>
            <wp:docPr id="1" name="Изображение 1" descr="scanmdpmjphmdmqf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canmdpmjphmdmqf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949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31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79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4" w:line="252" w:lineRule="auto"/>
              <w:ind w:right="11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87" w:line="285" w:lineRule="exact"/>
              <w:ind w:left="1682" w:right="155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Среднесрочная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</w:p>
          <w:p>
            <w:pPr>
              <w:pStyle w:val="22"/>
              <w:spacing w:line="249" w:lineRule="exact"/>
              <w:ind w:left="1681" w:right="1555" w:firstLine="0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</w:t>
            </w:r>
            <w:r>
              <w:rPr>
                <w:b/>
                <w:spacing w:val="46"/>
                <w:sz w:val="28"/>
              </w:rPr>
              <w:t xml:space="preserve">ОБУ </w:t>
            </w:r>
            <w:r>
              <w:rPr>
                <w:b/>
                <w:spacing w:val="-1"/>
                <w:sz w:val="28"/>
              </w:rPr>
              <w:t>СОШ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17"/>
                <w:sz w:val="28"/>
              </w:rPr>
              <w:t xml:space="preserve">с.Валентиновка 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2024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6" w:line="269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150" w:right="646" w:firstLine="425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 Повышение качества образования к концу 2024 года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комплекса мероприятий, направленных на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</w:p>
          <w:p>
            <w:pPr>
              <w:pStyle w:val="22"/>
              <w:spacing w:line="259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обеспечит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22"/>
              <w:spacing w:line="257" w:lineRule="exact"/>
              <w:ind w:left="576" w:firstLine="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>
            <w:pPr>
              <w:pStyle w:val="22"/>
              <w:spacing w:before="16" w:line="216" w:lineRule="auto"/>
              <w:ind w:left="576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решены 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задачи</w:t>
            </w:r>
            <w:r>
              <w:rPr>
                <w:sz w:val="24"/>
              </w:rPr>
              <w:t>:</w:t>
            </w:r>
          </w:p>
          <w:p>
            <w:pPr>
              <w:pStyle w:val="22"/>
              <w:numPr>
                <w:ilvl w:val="0"/>
                <w:numId w:val="1"/>
              </w:numPr>
              <w:tabs>
                <w:tab w:val="left" w:pos="1128"/>
                <w:tab w:val="left" w:pos="1129"/>
              </w:tabs>
              <w:spacing w:before="4" w:after="0" w:line="240" w:lineRule="auto"/>
              <w:ind w:left="150" w:right="444" w:firstLine="425"/>
              <w:jc w:val="left"/>
              <w:rPr>
                <w:sz w:val="24"/>
              </w:rPr>
            </w:pPr>
            <w:r>
              <w:rPr>
                <w:sz w:val="24"/>
              </w:rPr>
              <w:t>Развитие материально-технических ресурсов образования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высокого его качества, удовлетворения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запросов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>
            <w:pPr>
              <w:pStyle w:val="22"/>
              <w:numPr>
                <w:ilvl w:val="0"/>
                <w:numId w:val="1"/>
              </w:numPr>
              <w:tabs>
                <w:tab w:val="left" w:pos="1096"/>
                <w:tab w:val="left" w:pos="1097"/>
              </w:tabs>
              <w:spacing w:before="0" w:after="0" w:line="240" w:lineRule="auto"/>
              <w:ind w:left="150" w:right="143" w:firstLine="425"/>
              <w:jc w:val="left"/>
              <w:rPr>
                <w:sz w:val="24"/>
              </w:rPr>
            </w:pPr>
            <w:r>
              <w:rPr>
                <w:sz w:val="24"/>
              </w:rPr>
              <w:t>Устранение к сентябрю 2024 года кадрового дефицита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переподготовки учителей, повышения 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>
            <w:pPr>
              <w:pStyle w:val="22"/>
              <w:numPr>
                <w:ilvl w:val="0"/>
                <w:numId w:val="1"/>
              </w:numPr>
              <w:tabs>
                <w:tab w:val="left" w:pos="1060"/>
                <w:tab w:val="left" w:pos="1061"/>
              </w:tabs>
              <w:spacing w:before="0" w:after="0" w:line="240" w:lineRule="auto"/>
              <w:ind w:left="150" w:right="148" w:firstLine="425"/>
              <w:jc w:val="left"/>
              <w:rPr>
                <w:sz w:val="24"/>
              </w:rPr>
            </w:pPr>
            <w:r>
              <w:rPr>
                <w:sz w:val="24"/>
              </w:rPr>
              <w:t>Создание в 2024 году системы непрерывного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>
            <w:pPr>
              <w:pStyle w:val="22"/>
              <w:ind w:left="150" w:right="81" w:firstLine="0"/>
              <w:rPr>
                <w:sz w:val="24"/>
              </w:rPr>
            </w:pPr>
            <w:r>
              <w:rPr>
                <w:sz w:val="24"/>
              </w:rPr>
              <w:t>кадров, обеспечивающих повышение качества образования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педагогического и профессионального мастерства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 компетенциями, совершенствования форм, методов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22"/>
              <w:spacing w:before="1" w:line="265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>
            <w:pPr>
              <w:pStyle w:val="22"/>
              <w:numPr>
                <w:ilvl w:val="0"/>
                <w:numId w:val="1"/>
              </w:numPr>
              <w:tabs>
                <w:tab w:val="left" w:pos="1212"/>
                <w:tab w:val="left" w:pos="1213"/>
              </w:tabs>
              <w:spacing w:before="9" w:after="0" w:line="216" w:lineRule="auto"/>
              <w:ind w:left="150" w:right="340" w:firstLine="425"/>
              <w:jc w:val="left"/>
              <w:rPr>
                <w:sz w:val="24"/>
              </w:rPr>
            </w:pPr>
            <w:r>
              <w:rPr>
                <w:spacing w:val="-9"/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5-8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мотивацией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>
            <w:pPr>
              <w:pStyle w:val="22"/>
              <w:spacing w:line="257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22"/>
              <w:numPr>
                <w:ilvl w:val="0"/>
                <w:numId w:val="1"/>
              </w:numPr>
              <w:tabs>
                <w:tab w:val="left" w:pos="1281"/>
                <w:tab w:val="left" w:pos="1282"/>
                <w:tab w:val="left" w:pos="3943"/>
              </w:tabs>
              <w:spacing w:before="0" w:after="0" w:line="240" w:lineRule="auto"/>
              <w:ind w:left="150" w:right="565" w:firstLine="425"/>
              <w:jc w:val="left"/>
              <w:rPr>
                <w:sz w:val="22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пониженным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>
            <w:pPr>
              <w:pStyle w:val="22"/>
              <w:numPr>
                <w:ilvl w:val="0"/>
                <w:numId w:val="1"/>
              </w:numPr>
              <w:tabs>
                <w:tab w:val="left" w:pos="957"/>
                <w:tab w:val="left" w:pos="958"/>
                <w:tab w:val="left" w:pos="2897"/>
                <w:tab w:val="left" w:pos="4822"/>
              </w:tabs>
              <w:spacing w:before="0" w:after="0" w:line="240" w:lineRule="exact"/>
              <w:ind w:left="957" w:right="0" w:hanging="382"/>
              <w:jc w:val="left"/>
              <w:rPr>
                <w:sz w:val="22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обучающихся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рисками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>
            <w:pPr>
              <w:pStyle w:val="22"/>
              <w:spacing w:line="240" w:lineRule="auto"/>
              <w:ind w:left="150" w:right="77" w:firstLine="425"/>
              <w:rPr>
                <w:sz w:val="24"/>
              </w:rPr>
            </w:pP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концу 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эффективного обучения и повышения мотивации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22"/>
              <w:numPr>
                <w:ilvl w:val="0"/>
                <w:numId w:val="1"/>
              </w:numPr>
              <w:tabs>
                <w:tab w:val="left" w:pos="937"/>
              </w:tabs>
              <w:spacing w:before="0" w:after="0" w:line="269" w:lineRule="exact"/>
              <w:ind w:left="93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>
            <w:pPr>
              <w:pStyle w:val="22"/>
              <w:tabs>
                <w:tab w:val="left" w:pos="724"/>
                <w:tab w:val="left" w:pos="4385"/>
              </w:tabs>
              <w:spacing w:line="240" w:lineRule="auto"/>
              <w:ind w:left="283" w:right="978" w:firstLine="2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развития сотрудничества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родительской общественностью.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3" w:line="268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" w:line="268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7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5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"/>
              <w:ind w:left="120" w:firstLine="0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7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60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Целевые</w:t>
            </w:r>
          </w:p>
        </w:tc>
        <w:tc>
          <w:tcPr>
            <w:tcW w:w="79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60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Риск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Несформированность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5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индикаторыи</w:t>
            </w:r>
          </w:p>
        </w:tc>
        <w:tc>
          <w:tcPr>
            <w:tcW w:w="795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5" w:lineRule="exact"/>
              <w:ind w:left="155" w:firstLine="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5"/>
              <w:ind w:left="120" w:right="818" w:firstLine="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5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5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Показатели:</w:t>
            </w:r>
          </w:p>
          <w:p>
            <w:pPr>
              <w:pStyle w:val="22"/>
              <w:spacing w:line="263" w:lineRule="exact"/>
              <w:ind w:left="1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Актуализирован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22"/>
              <w:spacing w:line="261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внутришкольных мероприятий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0"/>
              </w:rPr>
            </w:pPr>
          </w:p>
        </w:tc>
        <w:tc>
          <w:tcPr>
            <w:tcW w:w="795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6" w:lineRule="exact"/>
              <w:ind w:left="155" w:firstLine="0"/>
              <w:rPr>
                <w:sz w:val="24"/>
              </w:rPr>
            </w:pPr>
            <w:r>
              <w:rPr>
                <w:sz w:val="24"/>
              </w:rPr>
              <w:t>составит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0"/>
              </w:rPr>
            </w:pPr>
          </w:p>
        </w:tc>
        <w:tc>
          <w:tcPr>
            <w:tcW w:w="795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6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семинарах, мастер-классах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0"/>
              </w:rPr>
            </w:pPr>
          </w:p>
        </w:tc>
        <w:tc>
          <w:tcPr>
            <w:tcW w:w="795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7" w:lineRule="exact"/>
              <w:ind w:left="155" w:firstLine="0"/>
              <w:rPr>
                <w:sz w:val="24"/>
              </w:rPr>
            </w:pPr>
            <w:r>
              <w:rPr>
                <w:sz w:val="24"/>
              </w:rPr>
              <w:t>составит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0"/>
              </w:rPr>
            </w:pPr>
          </w:p>
        </w:tc>
        <w:tc>
          <w:tcPr>
            <w:tcW w:w="795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7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0"/>
              </w:rPr>
            </w:pPr>
          </w:p>
        </w:tc>
        <w:tc>
          <w:tcPr>
            <w:tcW w:w="795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155" w:firstLine="0"/>
              <w:rPr>
                <w:sz w:val="24"/>
              </w:rPr>
            </w:pPr>
            <w:r>
              <w:rPr>
                <w:sz w:val="24"/>
              </w:rPr>
              <w:t>составит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1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4"/>
              </w:rPr>
            </w:pPr>
          </w:p>
        </w:tc>
        <w:tc>
          <w:tcPr>
            <w:tcW w:w="79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66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>
      <w:pPr>
        <w:sectPr>
          <w:pgSz w:w="11940" w:h="16860"/>
          <w:pgMar w:top="1500" w:right="700" w:bottom="280" w:left="880" w:header="720" w:footer="720" w:gutter="0"/>
          <w:cols w:space="720" w:num="1"/>
        </w:sectPr>
      </w:pPr>
    </w:p>
    <w:tbl>
      <w:tblPr>
        <w:tblStyle w:val="31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77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2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4"/>
              </w:rPr>
            </w:pPr>
          </w:p>
        </w:tc>
        <w:tc>
          <w:tcPr>
            <w:tcW w:w="7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-45" w:firstLine="655"/>
              <w:jc w:val="left"/>
              <w:rPr>
                <w:sz w:val="24"/>
              </w:rPr>
            </w:pPr>
            <w:r>
              <w:rPr>
                <w:sz w:val="24"/>
              </w:rPr>
              <w:t>Представлен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советах.</w:t>
            </w:r>
          </w:p>
          <w:p>
            <w:pPr>
              <w:pStyle w:val="22"/>
              <w:ind w:left="155" w:right="-45" w:hanging="5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составит 75%</w:t>
            </w:r>
          </w:p>
          <w:p>
            <w:pPr>
              <w:pStyle w:val="22"/>
              <w:spacing w:before="2"/>
              <w:ind w:left="576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наполняется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«Копилка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 идей»</w:t>
            </w:r>
          </w:p>
          <w:p>
            <w:pPr>
              <w:pStyle w:val="22"/>
              <w:spacing w:before="8"/>
              <w:ind w:left="0" w:firstLine="0"/>
              <w:jc w:val="left"/>
              <w:rPr>
                <w:b/>
                <w:sz w:val="25"/>
              </w:rPr>
            </w:pPr>
          </w:p>
          <w:p>
            <w:pPr>
              <w:pStyle w:val="22"/>
              <w:spacing w:line="216" w:lineRule="auto"/>
              <w:ind w:left="576" w:right="184" w:hanging="426"/>
              <w:jc w:val="left"/>
              <w:rPr>
                <w:sz w:val="24"/>
              </w:rPr>
            </w:pPr>
            <w:r>
              <w:rPr>
                <w:sz w:val="24"/>
              </w:rPr>
              <w:t>Риск 2. Высокая доля обучающихся с рисками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Показатели:</w:t>
            </w:r>
          </w:p>
          <w:p>
            <w:pPr>
              <w:pStyle w:val="22"/>
              <w:spacing w:before="2"/>
              <w:ind w:left="155" w:right="87" w:hanging="5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анкетированием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  <w:p>
            <w:pPr>
              <w:pStyle w:val="22"/>
              <w:spacing w:before="2" w:line="240" w:lineRule="auto"/>
              <w:ind w:left="155" w:right="83" w:hanging="5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  <w:p>
            <w:pPr>
              <w:pStyle w:val="22"/>
              <w:spacing w:line="276" w:lineRule="exact"/>
              <w:ind w:left="150" w:right="-45" w:firstLine="425"/>
              <w:jc w:val="left"/>
              <w:rPr>
                <w:sz w:val="24"/>
              </w:rPr>
            </w:pPr>
            <w:r>
              <w:rPr>
                <w:sz w:val="24"/>
              </w:rPr>
              <w:t>Доля учащихся, имеющих неуспешность в обучении снизится на 10 %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повысится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10%.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6" w:lineRule="auto"/>
              <w:ind w:left="120" w:right="264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>
            <w:pPr>
              <w:pStyle w:val="22"/>
              <w:spacing w:line="241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7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7" w:lineRule="exact"/>
              <w:ind w:left="150" w:firstLine="0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7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/>
              <w:ind w:left="120" w:right="479" w:firstLine="0"/>
              <w:rPr>
                <w:sz w:val="24"/>
              </w:rPr>
            </w:pPr>
            <w:r>
              <w:rPr>
                <w:sz w:val="24"/>
              </w:rPr>
              <w:t>Сроки и 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1" w:lineRule="exact"/>
              <w:ind w:left="15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>
            <w:pPr>
              <w:pStyle w:val="22"/>
              <w:ind w:left="150" w:right="483" w:firstLine="0"/>
              <w:jc w:val="left"/>
              <w:rPr>
                <w:sz w:val="24"/>
              </w:rPr>
            </w:pPr>
            <w:r>
              <w:rPr>
                <w:sz w:val="24"/>
              </w:rPr>
              <w:t>1этап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>
            <w:pPr>
              <w:pStyle w:val="22"/>
              <w:ind w:left="150" w:right="28" w:firstLine="0"/>
              <w:jc w:val="lef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этап (май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ноябрь 2024 года.):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поэтапную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реализацию.</w:t>
            </w:r>
          </w:p>
          <w:p>
            <w:pPr>
              <w:pStyle w:val="22"/>
              <w:numPr>
                <w:ilvl w:val="0"/>
                <w:numId w:val="2"/>
              </w:numPr>
              <w:tabs>
                <w:tab w:val="left" w:pos="746"/>
                <w:tab w:val="left" w:pos="747"/>
              </w:tabs>
              <w:spacing w:before="0" w:after="0" w:line="240" w:lineRule="auto"/>
              <w:ind w:left="150" w:right="1121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(ноябрь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диагностический,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>
            <w:pPr>
              <w:pStyle w:val="22"/>
              <w:numPr>
                <w:ilvl w:val="0"/>
                <w:numId w:val="2"/>
              </w:numPr>
              <w:tabs>
                <w:tab w:val="left" w:pos="746"/>
                <w:tab w:val="left" w:pos="747"/>
              </w:tabs>
              <w:spacing w:before="0" w:after="0" w:line="240" w:lineRule="exact"/>
              <w:ind w:left="746" w:right="0" w:hanging="597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>
            <w:pPr>
              <w:pStyle w:val="22"/>
              <w:tabs>
                <w:tab w:val="left" w:pos="1855"/>
                <w:tab w:val="left" w:pos="2884"/>
                <w:tab w:val="left" w:pos="3873"/>
                <w:tab w:val="left" w:pos="4888"/>
                <w:tab w:val="left" w:pos="7274"/>
              </w:tabs>
              <w:spacing w:before="6" w:line="216" w:lineRule="auto"/>
              <w:ind w:left="150" w:right="377" w:firstLine="0"/>
              <w:jc w:val="left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усовершенствование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 показателей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7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2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>
            <w:pPr>
              <w:pStyle w:val="22"/>
              <w:ind w:left="120" w:right="210" w:firstLine="0"/>
              <w:rPr>
                <w:sz w:val="24"/>
              </w:rPr>
            </w:pPr>
            <w:r>
              <w:rPr>
                <w:sz w:val="24"/>
              </w:rPr>
              <w:t>мероприятия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</w:t>
            </w:r>
          </w:p>
        </w:tc>
        <w:tc>
          <w:tcPr>
            <w:tcW w:w="7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 w:line="240" w:lineRule="auto"/>
              <w:ind w:left="150" w:right="820" w:firstLine="5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</w:t>
            </w:r>
            <w:r>
              <w:rPr>
                <w:spacing w:val="-1"/>
                <w:sz w:val="24"/>
              </w:rPr>
              <w:t>индивидуальных особенностей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>
            <w:pPr>
              <w:pStyle w:val="22"/>
              <w:spacing w:before="10"/>
              <w:ind w:lef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>
            <w:pPr>
              <w:pStyle w:val="22"/>
              <w:spacing w:before="5"/>
              <w:ind w:left="150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рисками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неуспешности;</w:t>
            </w:r>
          </w:p>
          <w:p>
            <w:pPr>
              <w:pStyle w:val="22"/>
              <w:spacing w:before="1"/>
              <w:ind w:left="141" w:right="1966" w:firstLine="0"/>
              <w:rPr>
                <w:sz w:val="24"/>
              </w:rPr>
            </w:pPr>
            <w:r>
              <w:rPr>
                <w:sz w:val="24"/>
              </w:rPr>
              <w:t>Комплекс мероприятий по адресному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дополнительногообразования;</w:t>
            </w:r>
          </w:p>
          <w:p>
            <w:pPr>
              <w:pStyle w:val="22"/>
              <w:spacing w:before="7" w:line="240" w:lineRule="auto"/>
              <w:ind w:left="150" w:right="-45" w:hanging="1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интеллектуально-игровых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методик;</w:t>
            </w:r>
          </w:p>
          <w:p>
            <w:pPr>
              <w:pStyle w:val="22"/>
              <w:spacing w:before="4" w:line="240" w:lineRule="auto"/>
              <w:ind w:left="150" w:right="-45" w:hanging="1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 улучшению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22"/>
              <w:spacing w:before="1"/>
              <w:ind w:left="14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</w:p>
        </w:tc>
      </w:tr>
    </w:tbl>
    <w:p>
      <w:pPr>
        <w:sectPr>
          <w:pgSz w:w="11940" w:h="16860"/>
          <w:pgMar w:top="1500" w:right="700" w:bottom="280" w:left="880" w:header="720" w:footer="720" w:gutter="0"/>
          <w:cols w:space="720" w:num="1"/>
        </w:sectPr>
      </w:pPr>
    </w:p>
    <w:tbl>
      <w:tblPr>
        <w:tblStyle w:val="31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77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5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4"/>
              </w:rPr>
            </w:pPr>
          </w:p>
        </w:tc>
        <w:tc>
          <w:tcPr>
            <w:tcW w:w="7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10" w:right="-45" w:hanging="10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обучающихся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неуспешности;</w:t>
            </w:r>
          </w:p>
          <w:p>
            <w:pPr>
              <w:pStyle w:val="22"/>
              <w:spacing w:before="1" w:line="240" w:lineRule="auto"/>
              <w:ind w:left="150" w:right="516" w:hanging="10"/>
              <w:rPr>
                <w:sz w:val="24"/>
              </w:rPr>
            </w:pPr>
            <w:r>
              <w:rPr>
                <w:sz w:val="24"/>
              </w:rPr>
              <w:t>Индивидуальные беседы с родителями (законными представителями)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неуспешности</w:t>
            </w:r>
          </w:p>
          <w:p>
            <w:pPr>
              <w:pStyle w:val="22"/>
              <w:spacing w:before="1"/>
              <w:ind w:left="141" w:right="595" w:firstLine="0"/>
              <w:rPr>
                <w:sz w:val="24"/>
              </w:rPr>
            </w:pPr>
            <w:r>
              <w:rPr>
                <w:sz w:val="24"/>
              </w:rPr>
              <w:t>Диагностика профессиональных 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внедрение индивидуального плана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>
            <w:pPr>
              <w:pStyle w:val="22"/>
              <w:spacing w:line="240" w:lineRule="auto"/>
              <w:ind w:left="150" w:right="-45" w:hanging="10"/>
              <w:rPr>
                <w:sz w:val="24"/>
              </w:rPr>
            </w:pPr>
            <w:r>
              <w:rPr>
                <w:sz w:val="24"/>
              </w:rPr>
              <w:t>Проведение практико-ориентированных семинаров,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тренингов.</w:t>
            </w:r>
          </w:p>
          <w:p>
            <w:pPr>
              <w:pStyle w:val="22"/>
              <w:spacing w:before="1"/>
              <w:ind w:left="150" w:right="1248" w:hanging="10"/>
              <w:rPr>
                <w:sz w:val="24"/>
              </w:rPr>
            </w:pPr>
            <w:r>
              <w:rPr>
                <w:sz w:val="24"/>
              </w:rPr>
              <w:t>Прохождение педагогами курсовой подготовка (в том числе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группами).</w:t>
            </w:r>
          </w:p>
          <w:p>
            <w:pPr>
              <w:pStyle w:val="22"/>
              <w:spacing w:before="13"/>
              <w:ind w:left="14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взаимопосещений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>
            <w:pPr>
              <w:pStyle w:val="22"/>
              <w:spacing w:before="5" w:line="240" w:lineRule="auto"/>
              <w:ind w:left="141" w:right="-45" w:firstLine="0"/>
              <w:rPr>
                <w:sz w:val="24"/>
              </w:rPr>
            </w:pPr>
            <w:r>
              <w:rPr>
                <w:sz w:val="24"/>
              </w:rPr>
              <w:t>Прохождение аттестации. Повышение квалификационных категорий.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2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Ожидаемые</w:t>
            </w:r>
          </w:p>
          <w:p>
            <w:pPr>
              <w:pStyle w:val="22"/>
              <w:ind w:left="120" w:right="809" w:firstLine="0"/>
              <w:rPr>
                <w:sz w:val="24"/>
              </w:rPr>
            </w:pPr>
            <w:r>
              <w:rPr>
                <w:sz w:val="24"/>
              </w:rPr>
              <w:t>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/>
              <w:ind w:left="119" w:right="87" w:firstLine="708"/>
              <w:jc w:val="left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образовательных потребностей обучающихся, 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>
            <w:pPr>
              <w:pStyle w:val="22"/>
              <w:tabs>
                <w:tab w:val="left" w:pos="1572"/>
              </w:tabs>
              <w:ind w:left="119" w:right="141" w:firstLine="708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  развития и роста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педагогических кадров, обеспечивающих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образования за счет повышения педагогического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форм,методов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</w:p>
          <w:p>
            <w:pPr>
              <w:pStyle w:val="22"/>
              <w:spacing w:line="274" w:lineRule="exact"/>
              <w:ind w:left="119" w:firstLine="0"/>
              <w:jc w:val="lef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>
            <w:pPr>
              <w:pStyle w:val="22"/>
              <w:spacing w:line="240" w:lineRule="auto"/>
              <w:ind w:left="11" w:right="73" w:firstLine="766"/>
              <w:jc w:val="lef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Повысить долю обучающихся с высокой мотивацией обучения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концу 2024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 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rFonts w:ascii="Calibri" w:hAnsi="Calibri"/>
                <w:sz w:val="24"/>
              </w:rPr>
              <w:t>.</w:t>
            </w:r>
          </w:p>
          <w:p>
            <w:pPr>
              <w:pStyle w:val="22"/>
              <w:spacing w:before="1"/>
              <w:ind w:left="119" w:right="79" w:firstLine="708"/>
              <w:jc w:val="left"/>
              <w:rPr>
                <w:sz w:val="24"/>
              </w:rPr>
            </w:pPr>
            <w:r>
              <w:rPr>
                <w:sz w:val="24"/>
              </w:rPr>
              <w:t>Снизить долю обучающихся с рисками учебной неуспешности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обучения и повышения мотивации школьников к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22"/>
              <w:spacing w:line="272" w:lineRule="exact"/>
              <w:ind w:left="119" w:firstLine="708"/>
              <w:jc w:val="left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</w:p>
          <w:p>
            <w:pPr>
              <w:pStyle w:val="22"/>
              <w:spacing w:line="272" w:lineRule="exact"/>
              <w:ind w:left="119" w:right="-29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процесс путем развития сотрудничества родительской общественностью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80%.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9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7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119" w:right="387" w:firstLine="523"/>
              <w:rPr>
                <w:sz w:val="24"/>
              </w:rPr>
            </w:pPr>
            <w:r>
              <w:rPr>
                <w:sz w:val="24"/>
              </w:rPr>
              <w:t>Администрация школы, педагогический коллектив, родительская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/>
              <w:ind w:left="120" w:right="702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/>
              <w:ind w:left="11" w:right="-44" w:firstLine="60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 внешнее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>
            <w:pPr>
              <w:pStyle w:val="22"/>
              <w:spacing w:line="252" w:lineRule="exact"/>
              <w:ind w:left="11" w:right="-44" w:firstLine="607"/>
              <w:jc w:val="both"/>
              <w:rPr>
                <w:sz w:val="24"/>
              </w:rPr>
            </w:pPr>
            <w:r>
              <w:rPr>
                <w:sz w:val="24"/>
              </w:rPr>
              <w:t>Ежемесячно проводятся заседания рабочей группы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проектный.</w:t>
            </w:r>
          </w:p>
        </w:tc>
      </w:tr>
    </w:tbl>
    <w:p>
      <w:pPr>
        <w:sectPr>
          <w:pgSz w:w="11940" w:h="16860"/>
          <w:pgMar w:top="1500" w:right="700" w:bottom="280" w:left="880" w:header="720" w:footer="720" w:gutter="0"/>
          <w:cols w:space="720" w:num="1"/>
        </w:sectPr>
      </w:pPr>
    </w:p>
    <w:p>
      <w:pPr>
        <w:tabs>
          <w:tab w:val="left" w:pos="11288"/>
        </w:tabs>
        <w:spacing w:before="67"/>
        <w:ind w:left="2447" w:right="0" w:firstLine="0"/>
        <w:jc w:val="left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Среднесрочной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направления,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z w:val="24"/>
        </w:rPr>
        <w:tab/>
      </w:r>
      <w:r>
        <w:rPr>
          <w:b/>
          <w:sz w:val="24"/>
        </w:rPr>
        <w:t>реализацию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</w:t>
      </w:r>
    </w:p>
    <w:p>
      <w:pPr>
        <w:pStyle w:val="13"/>
        <w:spacing w:before="4"/>
        <w:rPr>
          <w:b/>
          <w:sz w:val="11"/>
        </w:rPr>
      </w:pPr>
    </w:p>
    <w:tbl>
      <w:tblPr>
        <w:tblStyle w:val="31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3113"/>
        <w:gridCol w:w="1706"/>
        <w:gridCol w:w="3233"/>
        <w:gridCol w:w="2272"/>
        <w:gridCol w:w="21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4" w:lineRule="exact"/>
              <w:ind w:left="961" w:right="947" w:firstLine="0"/>
              <w:jc w:val="center"/>
              <w:rPr>
                <w:sz w:val="20"/>
              </w:rPr>
            </w:pPr>
            <w:r>
              <w:rPr>
                <w:sz w:val="20"/>
              </w:rPr>
              <w:t>Задача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4" w:lineRule="exact"/>
              <w:ind w:left="985" w:firstLine="0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28" w:lineRule="auto"/>
              <w:ind w:left="370" w:firstLine="216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4" w:lineRule="exact"/>
              <w:ind w:left="450" w:firstLine="0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4" w:lineRule="exact"/>
              <w:ind w:left="494" w:firstLine="0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4" w:lineRule="exact"/>
              <w:ind w:left="874" w:firstLine="0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49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/>
              <w:ind w:left="147" w:right="13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Несформированность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качества.</w:t>
            </w:r>
          </w:p>
          <w:p>
            <w:pPr>
              <w:pStyle w:val="22"/>
              <w:ind w:left="152" w:right="131" w:firstLine="0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внутришкольной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1"/>
                <w:sz w:val="24"/>
              </w:rPr>
              <w:t xml:space="preserve">ОБУ СОШ с.Валентиновка 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2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0" w:line="252" w:lineRule="exact"/>
              <w:ind w:left="290" w:firstLine="0"/>
              <w:rPr>
                <w:sz w:val="22"/>
              </w:rPr>
            </w:pPr>
            <w:r>
              <w:rPr>
                <w:sz w:val="22"/>
              </w:rPr>
              <w:t>Повысить</w:t>
            </w:r>
          </w:p>
          <w:p>
            <w:pPr>
              <w:pStyle w:val="22"/>
              <w:ind w:left="290" w:right="404" w:firstLine="0"/>
              <w:rPr>
                <w:sz w:val="22"/>
              </w:rPr>
            </w:pPr>
            <w:r>
              <w:rPr>
                <w:spacing w:val="-1"/>
                <w:sz w:val="22"/>
              </w:rPr>
              <w:t>профессиональную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компетентность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педагогов М</w:t>
            </w:r>
            <w:r>
              <w:rPr>
                <w:spacing w:val="-11"/>
                <w:sz w:val="22"/>
              </w:rPr>
              <w:t xml:space="preserve">ОБУ СОШ с.Валентиновка 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9"/>
              <w:ind w:left="286" w:right="995" w:firstLine="0"/>
              <w:rPr>
                <w:sz w:val="22"/>
              </w:rPr>
            </w:pPr>
            <w:r>
              <w:rPr>
                <w:sz w:val="22"/>
              </w:rPr>
              <w:t>Диагностика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профессиональных</w:t>
            </w:r>
          </w:p>
          <w:p>
            <w:pPr>
              <w:pStyle w:val="22"/>
              <w:spacing w:before="19" w:line="216" w:lineRule="auto"/>
              <w:ind w:left="286" w:right="265" w:firstLine="0"/>
              <w:rPr>
                <w:sz w:val="22"/>
              </w:rPr>
            </w:pPr>
            <w:r>
              <w:rPr>
                <w:sz w:val="22"/>
              </w:rPr>
              <w:t>дефицитов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педагогических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работников: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2"/>
              <w:ind w:left="288" w:firstLine="0"/>
              <w:rPr>
                <w:sz w:val="22"/>
              </w:rPr>
            </w:pPr>
            <w:r>
              <w:rPr>
                <w:sz w:val="22"/>
              </w:rPr>
              <w:t>с 20.03 по</w:t>
            </w:r>
          </w:p>
          <w:p>
            <w:pPr>
              <w:pStyle w:val="22"/>
              <w:spacing w:before="64"/>
              <w:ind w:left="288" w:firstLine="0"/>
              <w:rPr>
                <w:sz w:val="22"/>
              </w:rPr>
            </w:pPr>
            <w:r>
              <w:rPr>
                <w:spacing w:val="-2"/>
                <w:sz w:val="22"/>
              </w:rPr>
              <w:t>12.12.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2024 </w:t>
            </w:r>
            <w:r>
              <w:rPr>
                <w:spacing w:val="-1"/>
                <w:sz w:val="22"/>
              </w:rPr>
              <w:t>г.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6" w:right="181" w:firstLine="0"/>
              <w:rPr>
                <w:sz w:val="22"/>
              </w:rPr>
            </w:pPr>
            <w:r>
              <w:rPr>
                <w:sz w:val="22"/>
              </w:rPr>
              <w:t>Доля педагогов, прошедших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диагностику в онлайн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формате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>составляет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более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60%</w:t>
            </w:r>
          </w:p>
          <w:p>
            <w:pPr>
              <w:pStyle w:val="22"/>
              <w:ind w:left="6" w:right="764" w:firstLine="0"/>
              <w:rPr>
                <w:sz w:val="22"/>
              </w:rPr>
            </w:pPr>
            <w:r>
              <w:rPr>
                <w:sz w:val="22"/>
              </w:rPr>
              <w:t>Описание результатов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диагностики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(справка)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9"/>
              <w:ind w:left="292" w:right="252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90"/>
              <w:ind w:left="418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23" w:lineRule="exact"/>
              <w:ind w:left="286" w:firstLine="0"/>
              <w:rPr>
                <w:sz w:val="22"/>
              </w:rPr>
            </w:pPr>
            <w:r>
              <w:rPr>
                <w:sz w:val="22"/>
              </w:rPr>
              <w:t>Выявление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предметных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288" w:firstLine="0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>29.11</w:t>
            </w:r>
          </w:p>
        </w:tc>
        <w:tc>
          <w:tcPr>
            <w:tcW w:w="3233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6" w:right="496" w:firstLine="0"/>
              <w:jc w:val="both"/>
              <w:rPr>
                <w:sz w:val="22"/>
              </w:rPr>
            </w:pPr>
            <w:r>
              <w:rPr>
                <w:sz w:val="22"/>
              </w:rPr>
              <w:t>Справка о предметных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методических дефицитов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педагогов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  <w:tc>
          <w:tcPr>
            <w:tcW w:w="2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7" w:line="204" w:lineRule="auto"/>
              <w:ind w:left="292" w:right="252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5" w:lineRule="exact"/>
              <w:ind w:left="291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85"/>
              <w:ind w:left="286" w:firstLine="0"/>
              <w:rPr>
                <w:sz w:val="22"/>
              </w:rPr>
            </w:pPr>
            <w:r>
              <w:rPr>
                <w:sz w:val="22"/>
              </w:rPr>
              <w:t>методических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дефицитов</w:t>
            </w:r>
          </w:p>
        </w:tc>
        <w:tc>
          <w:tcPr>
            <w:tcW w:w="17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16"/>
              <w:ind w:left="447"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>
              <w:rPr>
                <w:spacing w:val="-3"/>
                <w:sz w:val="22"/>
              </w:rPr>
              <w:t xml:space="preserve">4 </w:t>
            </w:r>
            <w:r>
              <w:rPr>
                <w:sz w:val="22"/>
              </w:rPr>
              <w:t>г.</w:t>
            </w:r>
          </w:p>
        </w:tc>
        <w:tc>
          <w:tcPr>
            <w:tcW w:w="3233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3" w:lineRule="exact"/>
              <w:ind w:left="286" w:firstLine="0"/>
              <w:rPr>
                <w:sz w:val="22"/>
              </w:rPr>
            </w:pPr>
            <w:r>
              <w:rPr>
                <w:sz w:val="22"/>
              </w:rPr>
              <w:t>Составление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списка</w:t>
            </w:r>
          </w:p>
          <w:p>
            <w:pPr>
              <w:pStyle w:val="22"/>
              <w:spacing w:line="233" w:lineRule="exact"/>
              <w:ind w:left="286" w:firstLine="0"/>
              <w:rPr>
                <w:sz w:val="22"/>
              </w:rPr>
            </w:pPr>
            <w:r>
              <w:rPr>
                <w:sz w:val="22"/>
              </w:rPr>
              <w:t>кандидатур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учителей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  <w:p>
            <w:pPr>
              <w:pStyle w:val="22"/>
              <w:spacing w:before="2" w:line="240" w:lineRule="auto"/>
              <w:ind w:left="286" w:firstLine="0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>прохождения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КПК,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Целью повышения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22"/>
              <w:spacing w:line="252" w:lineRule="exact"/>
              <w:ind w:left="286" w:firstLine="0"/>
              <w:rPr>
                <w:sz w:val="22"/>
              </w:rPr>
            </w:pPr>
            <w:r>
              <w:rPr>
                <w:sz w:val="22"/>
              </w:rPr>
              <w:t>компетенции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20" w:lineRule="exact"/>
              <w:ind w:left="288" w:firstLine="0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30.12.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2024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6" w:right="142" w:firstLine="0"/>
              <w:jc w:val="both"/>
              <w:rPr>
                <w:sz w:val="22"/>
              </w:rPr>
            </w:pPr>
            <w:r>
              <w:rPr>
                <w:sz w:val="22"/>
              </w:rPr>
              <w:t>Составлен список. Справка 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прохождении КПК учителей</w:t>
            </w:r>
            <w:r>
              <w:rPr>
                <w:spacing w:val="-52"/>
                <w:sz w:val="22"/>
              </w:rPr>
              <w:t xml:space="preserve"> </w:t>
            </w:r>
          </w:p>
          <w:p>
            <w:pPr>
              <w:pStyle w:val="22"/>
              <w:ind w:left="6" w:right="142" w:firstLine="0"/>
              <w:jc w:val="both"/>
              <w:rPr>
                <w:sz w:val="22"/>
              </w:rPr>
            </w:pPr>
            <w:r>
              <w:rPr>
                <w:sz w:val="22"/>
              </w:rPr>
              <w:t>МОБУ СОШ с.Валентиновка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7" w:line="204" w:lineRule="auto"/>
              <w:ind w:left="292" w:right="252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5" w:lineRule="exact"/>
              <w:ind w:left="291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 w:line="276" w:lineRule="auto"/>
              <w:ind w:left="286" w:right="880" w:firstLine="0"/>
              <w:rPr>
                <w:sz w:val="22"/>
              </w:rPr>
            </w:pPr>
            <w:r>
              <w:rPr>
                <w:sz w:val="22"/>
              </w:rPr>
              <w:t>Участие педагогов 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конкурсах,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проектах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2"/>
              <w:ind w:left="288" w:firstLine="0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30.12</w:t>
            </w:r>
          </w:p>
          <w:p>
            <w:pPr>
              <w:pStyle w:val="22"/>
              <w:spacing w:before="14" w:line="237" w:lineRule="exact"/>
              <w:ind w:left="288"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>
              <w:rPr>
                <w:spacing w:val="1"/>
                <w:sz w:val="22"/>
              </w:rPr>
              <w:t xml:space="preserve">4 </w:t>
            </w:r>
            <w:r>
              <w:rPr>
                <w:sz w:val="22"/>
              </w:rPr>
              <w:t>г.-</w:t>
            </w:r>
          </w:p>
          <w:p>
            <w:pPr>
              <w:pStyle w:val="22"/>
              <w:spacing w:line="220" w:lineRule="exact"/>
              <w:ind w:left="288" w:right="326" w:firstLine="0"/>
              <w:rPr>
                <w:sz w:val="22"/>
              </w:rPr>
            </w:pPr>
            <w:r>
              <w:rPr>
                <w:sz w:val="22"/>
              </w:rPr>
              <w:t>январь-май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2025 г.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Доля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педагогов</w:t>
            </w:r>
          </w:p>
          <w:p>
            <w:pPr>
              <w:pStyle w:val="22"/>
              <w:spacing w:before="1"/>
              <w:ind w:left="6" w:right="361" w:firstLine="0"/>
              <w:rPr>
                <w:sz w:val="22"/>
              </w:rPr>
            </w:pPr>
            <w:r>
              <w:rPr>
                <w:sz w:val="22"/>
              </w:rPr>
              <w:t>участвующих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конкурсах,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проектах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20%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34"/>
              <w:ind w:left="292" w:right="252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УВР,ВР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5" w:lineRule="exact"/>
              <w:ind w:left="291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23" w:lineRule="exact"/>
              <w:ind w:left="286" w:firstLine="0"/>
              <w:rPr>
                <w:sz w:val="22"/>
              </w:rPr>
            </w:pPr>
            <w:r>
              <w:rPr>
                <w:sz w:val="22"/>
              </w:rPr>
              <w:t>Индивидуальная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</w:p>
          <w:p>
            <w:pPr>
              <w:pStyle w:val="22"/>
              <w:spacing w:before="30" w:line="247" w:lineRule="exact"/>
              <w:ind w:left="286" w:firstLine="0"/>
              <w:rPr>
                <w:sz w:val="22"/>
              </w:rPr>
            </w:pPr>
            <w:r>
              <w:rPr>
                <w:sz w:val="22"/>
              </w:rPr>
              <w:t>педагогов</w:t>
            </w:r>
            <w:r>
              <w:rPr>
                <w:spacing w:val="45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45"/>
                <w:sz w:val="22"/>
              </w:rPr>
              <w:t xml:space="preserve"> </w:t>
            </w:r>
            <w:r>
              <w:rPr>
                <w:sz w:val="22"/>
              </w:rPr>
              <w:t>персональным</w:t>
            </w:r>
          </w:p>
        </w:tc>
        <w:tc>
          <w:tcPr>
            <w:tcW w:w="1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2" w:line="252" w:lineRule="exact"/>
              <w:ind w:left="288" w:firstLine="0"/>
              <w:rPr>
                <w:sz w:val="22"/>
              </w:rPr>
            </w:pPr>
            <w:r>
              <w:rPr>
                <w:sz w:val="22"/>
              </w:rPr>
              <w:t>20.03-</w:t>
            </w:r>
          </w:p>
          <w:p>
            <w:pPr>
              <w:pStyle w:val="22"/>
              <w:spacing w:line="252" w:lineRule="exact"/>
              <w:ind w:left="288" w:firstLine="0"/>
              <w:rPr>
                <w:sz w:val="22"/>
              </w:rPr>
            </w:pPr>
            <w:r>
              <w:rPr>
                <w:sz w:val="22"/>
              </w:rPr>
              <w:t>30.12.2025г.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Создан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банк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данных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тем</w:t>
            </w:r>
          </w:p>
          <w:p>
            <w:pPr>
              <w:pStyle w:val="22"/>
              <w:spacing w:before="1" w:line="247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самообразования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педагогов;</w:t>
            </w:r>
          </w:p>
        </w:tc>
        <w:tc>
          <w:tcPr>
            <w:tcW w:w="2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9"/>
              <w:ind w:left="292" w:right="252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УВР,ВР</w:t>
            </w: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5" w:lineRule="exact"/>
              <w:ind w:left="291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5" w:line="243" w:lineRule="exact"/>
              <w:ind w:left="286" w:firstLine="0"/>
              <w:rPr>
                <w:sz w:val="22"/>
              </w:rPr>
            </w:pPr>
            <w:r>
              <w:rPr>
                <w:sz w:val="22"/>
              </w:rPr>
              <w:t>темам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самообразования</w:t>
            </w:r>
          </w:p>
        </w:tc>
        <w:tc>
          <w:tcPr>
            <w:tcW w:w="1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233" w:type="dxa"/>
            <w:tcBorders>
              <w:top w:val="nil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5" w:line="243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100%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педагогического</w:t>
            </w:r>
          </w:p>
        </w:tc>
        <w:tc>
          <w:tcPr>
            <w:tcW w:w="2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18"/>
              </w:rPr>
            </w:pPr>
          </w:p>
        </w:tc>
        <w:tc>
          <w:tcPr>
            <w:tcW w:w="1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233" w:type="dxa"/>
            <w:tcBorders>
              <w:top w:val="nil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 w:line="244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коллектива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разработали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</w:tc>
        <w:tc>
          <w:tcPr>
            <w:tcW w:w="2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18"/>
              </w:rPr>
            </w:pPr>
          </w:p>
        </w:tc>
        <w:tc>
          <w:tcPr>
            <w:tcW w:w="1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233" w:type="dxa"/>
            <w:tcBorders>
              <w:top w:val="nil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" w:line="245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реализуют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индивидуальные</w:t>
            </w:r>
          </w:p>
        </w:tc>
        <w:tc>
          <w:tcPr>
            <w:tcW w:w="2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0"/>
              </w:rPr>
            </w:pPr>
          </w:p>
        </w:tc>
        <w:tc>
          <w:tcPr>
            <w:tcW w:w="1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233" w:type="dxa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"/>
              <w:ind w:left="6" w:firstLine="0"/>
              <w:rPr>
                <w:sz w:val="20"/>
              </w:rPr>
            </w:pPr>
            <w:r>
              <w:rPr>
                <w:sz w:val="20"/>
              </w:rPr>
              <w:t>маршруты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</w:p>
        </w:tc>
        <w:tc>
          <w:tcPr>
            <w:tcW w:w="2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</w:tbl>
    <w:p>
      <w:pPr>
        <w:sectPr>
          <w:pgSz w:w="16860" w:h="11940" w:orient="landscape"/>
          <w:pgMar w:top="560" w:right="280" w:bottom="280" w:left="1400" w:header="720" w:footer="720" w:gutter="0"/>
          <w:cols w:space="720" w:num="1"/>
        </w:sectPr>
      </w:pPr>
    </w:p>
    <w:tbl>
      <w:tblPr>
        <w:tblStyle w:val="31"/>
        <w:tblW w:w="0" w:type="auto"/>
        <w:tblInd w:w="3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3114"/>
        <w:gridCol w:w="1707"/>
        <w:gridCol w:w="2900"/>
        <w:gridCol w:w="2273"/>
        <w:gridCol w:w="21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</w:trPr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2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8" w:line="276" w:lineRule="auto"/>
              <w:ind w:left="172" w:right="525" w:firstLine="0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Заседание </w:t>
            </w:r>
            <w:r>
              <w:rPr>
                <w:sz w:val="22"/>
              </w:rPr>
              <w:t>методического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совета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 теме</w:t>
            </w:r>
          </w:p>
          <w:p>
            <w:pPr>
              <w:pStyle w:val="22"/>
              <w:spacing w:before="8" w:line="252" w:lineRule="auto"/>
              <w:ind w:left="172" w:right="500" w:firstLine="0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«Актуализация </w:t>
            </w:r>
            <w:r>
              <w:rPr>
                <w:sz w:val="22"/>
              </w:rPr>
              <w:t>школьной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модели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методической</w:t>
            </w:r>
          </w:p>
          <w:p>
            <w:pPr>
              <w:pStyle w:val="22"/>
              <w:spacing w:line="240" w:lineRule="auto"/>
              <w:ind w:left="172" w:right="357" w:firstLine="0"/>
              <w:rPr>
                <w:sz w:val="22"/>
              </w:rPr>
            </w:pPr>
            <w:r>
              <w:rPr>
                <w:sz w:val="22"/>
              </w:rPr>
              <w:t>службы и внутришкольной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модели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повышения</w:t>
            </w:r>
          </w:p>
          <w:p>
            <w:pPr>
              <w:pStyle w:val="22"/>
              <w:spacing w:before="2" w:line="243" w:lineRule="exact"/>
              <w:ind w:left="172" w:firstLine="0"/>
              <w:rPr>
                <w:sz w:val="22"/>
              </w:rPr>
            </w:pPr>
            <w:r>
              <w:rPr>
                <w:sz w:val="22"/>
              </w:rPr>
              <w:t>квалификации»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3" w:lineRule="exact"/>
              <w:ind w:left="143" w:firstLine="0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31.10.2024г.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3" w:right="968" w:firstLine="0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100% </w:t>
            </w:r>
            <w:r>
              <w:rPr>
                <w:sz w:val="22"/>
              </w:rPr>
              <w:t>включенность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педагогов</w:t>
            </w:r>
          </w:p>
          <w:p>
            <w:pPr>
              <w:pStyle w:val="22"/>
              <w:ind w:left="3" w:right="397" w:firstLine="0"/>
              <w:rPr>
                <w:sz w:val="22"/>
              </w:rPr>
            </w:pPr>
            <w:r>
              <w:rPr>
                <w:sz w:val="22"/>
              </w:rPr>
              <w:t>внесение изменений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корректировка модели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внутришкольной системы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повышения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квалификации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2"/>
              <w:ind w:left="894" w:right="302" w:hanging="634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6" w:lineRule="exact"/>
              <w:ind w:left="109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2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7"/>
              <w:ind w:left="7" w:right="318" w:firstLine="96"/>
              <w:rPr>
                <w:sz w:val="22"/>
              </w:rPr>
            </w:pPr>
            <w:r>
              <w:rPr>
                <w:sz w:val="22"/>
              </w:rPr>
              <w:t>Организовать работу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 формированию,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изучению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распространению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перспективного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педагогического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опыта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1" w:lineRule="exact"/>
              <w:ind w:left="112" w:firstLine="0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открытых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уроков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1" w:lineRule="exact"/>
              <w:ind w:left="176" w:firstLine="0"/>
              <w:rPr>
                <w:sz w:val="22"/>
              </w:rPr>
            </w:pPr>
            <w:r>
              <w:rPr>
                <w:sz w:val="22"/>
              </w:rPr>
              <w:t>29.12.202</w:t>
            </w:r>
            <w:r>
              <w:rPr>
                <w:spacing w:val="-3"/>
                <w:sz w:val="22"/>
              </w:rPr>
              <w:t xml:space="preserve">4 </w:t>
            </w:r>
            <w:r>
              <w:rPr>
                <w:sz w:val="22"/>
              </w:rPr>
              <w:t>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3" w:right="460" w:firstLine="0"/>
              <w:rPr>
                <w:sz w:val="22"/>
              </w:rPr>
            </w:pPr>
            <w:r>
              <w:rPr>
                <w:sz w:val="22"/>
              </w:rPr>
              <w:t>Приказ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ОО.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Составлен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график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открытых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уроков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0"/>
              <w:ind w:left="116" w:right="429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УВР,ВР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28" w:lineRule="auto"/>
              <w:ind w:left="109" w:right="1110" w:firstLine="0"/>
              <w:rPr>
                <w:sz w:val="22"/>
              </w:rPr>
            </w:pPr>
            <w:r>
              <w:rPr>
                <w:spacing w:val="-1"/>
                <w:sz w:val="22"/>
              </w:rPr>
              <w:t>Педагоги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школы,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6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1" w:lineRule="exact"/>
              <w:ind w:left="112" w:firstLine="0"/>
              <w:rPr>
                <w:sz w:val="22"/>
              </w:rPr>
            </w:pPr>
            <w:r>
              <w:rPr>
                <w:sz w:val="22"/>
              </w:rPr>
              <w:t>Взаимопосещение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уроков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191" w:lineRule="exact"/>
              <w:ind w:left="176" w:firstLine="0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02.10 -</w:t>
            </w:r>
          </w:p>
          <w:p>
            <w:pPr>
              <w:pStyle w:val="22"/>
              <w:spacing w:line="233" w:lineRule="exact"/>
              <w:ind w:left="176" w:firstLine="0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30.12.</w:t>
            </w:r>
          </w:p>
          <w:p>
            <w:pPr>
              <w:pStyle w:val="22"/>
              <w:spacing w:before="1"/>
              <w:ind w:left="176"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>
              <w:rPr>
                <w:spacing w:val="1"/>
                <w:sz w:val="22"/>
              </w:rPr>
              <w:t xml:space="preserve">4 </w:t>
            </w:r>
            <w:r>
              <w:rPr>
                <w:sz w:val="22"/>
              </w:rPr>
              <w:t>г.,</w:t>
            </w:r>
          </w:p>
          <w:p>
            <w:pPr>
              <w:pStyle w:val="22"/>
              <w:spacing w:before="6"/>
              <w:ind w:left="176" w:right="247" w:firstLine="0"/>
              <w:rPr>
                <w:sz w:val="22"/>
              </w:rPr>
            </w:pPr>
            <w:r>
              <w:rPr>
                <w:sz w:val="22"/>
              </w:rPr>
              <w:t>Январь – май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2025 г.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2" w:lineRule="exact"/>
              <w:ind w:left="3" w:firstLine="0"/>
              <w:rPr>
                <w:sz w:val="22"/>
              </w:rPr>
            </w:pPr>
            <w:r>
              <w:rPr>
                <w:sz w:val="22"/>
              </w:rPr>
              <w:t>Составлен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график</w:t>
            </w:r>
          </w:p>
          <w:p>
            <w:pPr>
              <w:pStyle w:val="22"/>
              <w:spacing w:before="1"/>
              <w:ind w:left="3" w:right="236" w:firstLine="0"/>
              <w:rPr>
                <w:sz w:val="22"/>
              </w:rPr>
            </w:pPr>
            <w:r>
              <w:rPr>
                <w:sz w:val="22"/>
              </w:rPr>
              <w:t>взаимопосещения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уроков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каждого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ШМО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учителей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7" w:line="204" w:lineRule="auto"/>
              <w:ind w:left="894" w:right="302" w:hanging="634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6" w:lineRule="exact"/>
              <w:ind w:left="109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4" w:lineRule="auto"/>
              <w:ind w:left="112" w:right="173" w:firstLine="0"/>
              <w:rPr>
                <w:sz w:val="22"/>
              </w:rPr>
            </w:pPr>
            <w:r>
              <w:rPr>
                <w:sz w:val="22"/>
              </w:rPr>
              <w:t>Составление методической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копилки педагогического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опыта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педагогов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М</w:t>
            </w:r>
            <w:r>
              <w:rPr>
                <w:spacing w:val="-11"/>
                <w:sz w:val="22"/>
              </w:rPr>
              <w:t>ОБУ СОШ с.Валентиновка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3" w:lineRule="exact"/>
              <w:ind w:left="176" w:firstLine="0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27.12.2024 г.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2" w:lineRule="exact"/>
              <w:ind w:left="3" w:firstLine="0"/>
              <w:rPr>
                <w:sz w:val="22"/>
              </w:rPr>
            </w:pPr>
            <w:r>
              <w:rPr>
                <w:sz w:val="22"/>
              </w:rPr>
              <w:t>Портфолио учителей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4" w:line="204" w:lineRule="auto"/>
              <w:ind w:left="896" w:right="302" w:hanging="636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6" w:lineRule="exact"/>
              <w:ind w:left="109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64" w:lineRule="auto"/>
              <w:ind w:left="112" w:right="707" w:firstLine="0"/>
              <w:jc w:val="both"/>
              <w:rPr>
                <w:sz w:val="22"/>
              </w:rPr>
            </w:pPr>
            <w:r>
              <w:rPr>
                <w:sz w:val="22"/>
              </w:rPr>
              <w:t>Проведение педагогами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(прошедшими </w:t>
            </w:r>
            <w:r>
              <w:rPr>
                <w:spacing w:val="-1"/>
                <w:sz w:val="22"/>
              </w:rPr>
              <w:t>курсовую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подготовку)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семинаров,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4" w:lineRule="exact"/>
              <w:ind w:left="112" w:firstLine="0"/>
              <w:rPr>
                <w:sz w:val="22"/>
              </w:rPr>
            </w:pPr>
            <w:r>
              <w:rPr>
                <w:sz w:val="22"/>
              </w:rPr>
              <w:t>30.12. 2024г.</w:t>
            </w:r>
          </w:p>
        </w:tc>
        <w:tc>
          <w:tcPr>
            <w:tcW w:w="2900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3" w:right="61" w:firstLine="0"/>
              <w:rPr>
                <w:sz w:val="22"/>
              </w:rPr>
            </w:pPr>
            <w:r>
              <w:rPr>
                <w:sz w:val="22"/>
              </w:rPr>
              <w:t>Разработка методических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рекомендаций для учителей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русского языка и литературы,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математики.</w:t>
            </w:r>
          </w:p>
        </w:tc>
        <w:tc>
          <w:tcPr>
            <w:tcW w:w="2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5" w:line="264" w:lineRule="auto"/>
              <w:ind w:left="116" w:right="448" w:firstLine="0"/>
              <w:jc w:val="both"/>
              <w:rPr>
                <w:sz w:val="22"/>
              </w:rPr>
            </w:pPr>
            <w:r>
              <w:rPr>
                <w:sz w:val="22"/>
              </w:rPr>
              <w:t>Директор школы/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Зам. директора по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</w:p>
        </w:tc>
        <w:tc>
          <w:tcPr>
            <w:tcW w:w="2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30" w:line="228" w:lineRule="auto"/>
              <w:ind w:left="109" w:right="469" w:firstLine="2"/>
              <w:rPr>
                <w:sz w:val="22"/>
              </w:rPr>
            </w:pPr>
            <w:r>
              <w:rPr>
                <w:sz w:val="22"/>
              </w:rPr>
              <w:t>Руководители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ШМО/Педагоги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83" w:line="247" w:lineRule="exact"/>
              <w:ind w:left="112" w:firstLine="0"/>
              <w:rPr>
                <w:sz w:val="22"/>
              </w:rPr>
            </w:pPr>
            <w:r>
              <w:rPr>
                <w:sz w:val="22"/>
              </w:rPr>
              <w:t>обучающих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тренингов,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900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35" w:lineRule="exact"/>
              <w:ind w:left="112" w:firstLine="0"/>
              <w:rPr>
                <w:sz w:val="22"/>
              </w:rPr>
            </w:pPr>
            <w:r>
              <w:rPr>
                <w:sz w:val="22"/>
              </w:rPr>
              <w:t>мастер-классов.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900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1" w:lineRule="exact"/>
              <w:ind w:left="112" w:firstLine="0"/>
              <w:rPr>
                <w:sz w:val="22"/>
              </w:rPr>
            </w:pPr>
            <w:r>
              <w:rPr>
                <w:sz w:val="22"/>
              </w:rPr>
              <w:t>Единый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методический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день.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900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</w:tbl>
    <w:p>
      <w:pPr>
        <w:sectPr>
          <w:pgSz w:w="16860" w:h="11940" w:orient="landscape"/>
          <w:pgMar w:top="640" w:right="280" w:bottom="280" w:left="1400" w:header="720" w:footer="720" w:gutter="0"/>
          <w:cols w:space="720" w:num="1"/>
        </w:sectPr>
      </w:pPr>
    </w:p>
    <w:tbl>
      <w:tblPr>
        <w:tblStyle w:val="31"/>
        <w:tblW w:w="0" w:type="auto"/>
        <w:tblInd w:w="3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2"/>
        <w:gridCol w:w="3118"/>
        <w:gridCol w:w="1707"/>
        <w:gridCol w:w="2900"/>
        <w:gridCol w:w="2273"/>
        <w:gridCol w:w="21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1" w:lineRule="exact"/>
              <w:ind w:left="117" w:firstLine="0"/>
              <w:rPr>
                <w:sz w:val="22"/>
              </w:rPr>
            </w:pPr>
            <w:r>
              <w:rPr>
                <w:sz w:val="22"/>
              </w:rPr>
              <w:t>Представление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(презентация)</w:t>
            </w:r>
          </w:p>
          <w:p>
            <w:pPr>
              <w:pStyle w:val="22"/>
              <w:spacing w:before="33" w:line="276" w:lineRule="auto"/>
              <w:ind w:left="117" w:right="806" w:firstLine="0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педагогического </w:t>
            </w:r>
            <w:r>
              <w:rPr>
                <w:sz w:val="22"/>
              </w:rPr>
              <w:t>опыта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на педагогическом</w:t>
            </w:r>
          </w:p>
          <w:p>
            <w:pPr>
              <w:pStyle w:val="22"/>
              <w:spacing w:line="252" w:lineRule="exact"/>
              <w:ind w:left="117" w:firstLine="0"/>
              <w:rPr>
                <w:sz w:val="22"/>
              </w:rPr>
            </w:pPr>
            <w:r>
              <w:rPr>
                <w:sz w:val="22"/>
              </w:rPr>
              <w:t>совете.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1" w:lineRule="exact"/>
              <w:ind w:left="177" w:firstLine="0"/>
              <w:rPr>
                <w:sz w:val="22"/>
              </w:rPr>
            </w:pPr>
            <w:r>
              <w:rPr>
                <w:sz w:val="22"/>
              </w:rPr>
              <w:t>25.12.202</w:t>
            </w:r>
            <w:r>
              <w:rPr>
                <w:spacing w:val="-1"/>
                <w:sz w:val="22"/>
              </w:rPr>
              <w:t xml:space="preserve">4 </w:t>
            </w:r>
            <w:r>
              <w:rPr>
                <w:sz w:val="22"/>
              </w:rPr>
              <w:t>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364"/>
              <w:rPr>
                <w:sz w:val="22"/>
              </w:rPr>
            </w:pPr>
            <w:r>
              <w:rPr>
                <w:sz w:val="22"/>
              </w:rPr>
              <w:t>Доля педагогов давших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открытых уроков – 50%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Протокол педагогического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совета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11" w:lineRule="exact"/>
              <w:ind w:left="117" w:firstLine="0"/>
              <w:rPr>
                <w:sz w:val="22"/>
              </w:rPr>
            </w:pPr>
            <w:r>
              <w:rPr>
                <w:sz w:val="22"/>
              </w:rPr>
              <w:t>Директор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школы/</w:t>
            </w:r>
          </w:p>
          <w:p>
            <w:pPr>
              <w:pStyle w:val="22"/>
              <w:spacing w:before="78"/>
              <w:ind w:left="117" w:right="445" w:firstLine="0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6" w:lineRule="exact"/>
              <w:ind w:left="110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3" w:hRule="atLeast"/>
        </w:trPr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117" w:firstLine="0"/>
              <w:rPr>
                <w:sz w:val="22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"/>
              <w:ind w:left="5" w:firstLine="0"/>
              <w:rPr>
                <w:sz w:val="22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154"/>
              <w:rPr>
                <w:sz w:val="22"/>
              </w:rPr>
            </w:pP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0" w:line="264" w:lineRule="auto"/>
              <w:ind w:left="117" w:right="444" w:firstLine="0"/>
              <w:jc w:val="both"/>
              <w:rPr>
                <w:sz w:val="22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8"/>
              <w:ind w:left="110" w:right="1103" w:firstLine="2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</w:trPr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7"/>
              <w:ind w:left="170" w:right="1170" w:firstLine="55"/>
              <w:rPr>
                <w:sz w:val="22"/>
              </w:rPr>
            </w:pPr>
            <w:r>
              <w:rPr>
                <w:spacing w:val="-1"/>
                <w:sz w:val="22"/>
              </w:rPr>
              <w:t>Обеспечить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мотивацию</w:t>
            </w:r>
          </w:p>
          <w:p>
            <w:pPr>
              <w:pStyle w:val="22"/>
              <w:spacing w:before="1"/>
              <w:ind w:left="170" w:right="780" w:firstLine="0"/>
              <w:rPr>
                <w:sz w:val="22"/>
              </w:rPr>
            </w:pPr>
            <w:r>
              <w:rPr>
                <w:spacing w:val="-1"/>
                <w:sz w:val="22"/>
              </w:rPr>
              <w:t>педагогического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труда.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7" w:right="652" w:firstLine="0"/>
              <w:rPr>
                <w:sz w:val="22"/>
              </w:rPr>
            </w:pPr>
            <w:r>
              <w:rPr>
                <w:spacing w:val="-1"/>
                <w:sz w:val="22"/>
              </w:rPr>
              <w:t>Материальное поощрение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педагогов,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активно</w:t>
            </w:r>
          </w:p>
          <w:p>
            <w:pPr>
              <w:pStyle w:val="22"/>
              <w:spacing w:line="248" w:lineRule="exact"/>
              <w:ind w:left="7" w:firstLine="0"/>
              <w:rPr>
                <w:sz w:val="22"/>
              </w:rPr>
            </w:pPr>
            <w:r>
              <w:rPr>
                <w:sz w:val="22"/>
              </w:rPr>
              <w:t>участвующих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>
            <w:pPr>
              <w:pStyle w:val="22"/>
              <w:ind w:left="7" w:right="1231" w:firstLine="0"/>
              <w:rPr>
                <w:sz w:val="22"/>
              </w:rPr>
            </w:pPr>
            <w:r>
              <w:rPr>
                <w:spacing w:val="-1"/>
                <w:sz w:val="22"/>
              </w:rPr>
              <w:t>совершенствовании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22"/>
              <w:spacing w:line="251" w:lineRule="exact"/>
              <w:ind w:left="7" w:firstLine="0"/>
              <w:rPr>
                <w:sz w:val="22"/>
              </w:rPr>
            </w:pPr>
            <w:r>
              <w:rPr>
                <w:sz w:val="22"/>
              </w:rPr>
              <w:t>методической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работе.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5"/>
              <w:ind w:left="177" w:right="518" w:firstLine="0"/>
              <w:rPr>
                <w:sz w:val="22"/>
              </w:rPr>
            </w:pPr>
            <w:r>
              <w:rPr>
                <w:sz w:val="22"/>
              </w:rPr>
              <w:t>По итогам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полугодия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right="15"/>
              <w:rPr>
                <w:sz w:val="22"/>
              </w:rPr>
            </w:pPr>
            <w:r>
              <w:rPr>
                <w:sz w:val="22"/>
              </w:rPr>
              <w:t>Положение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стимулирующем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фонде;</w:t>
            </w:r>
          </w:p>
          <w:p>
            <w:pPr>
              <w:pStyle w:val="22"/>
              <w:spacing w:line="240" w:lineRule="auto"/>
              <w:ind w:right="412"/>
              <w:rPr>
                <w:sz w:val="22"/>
              </w:rPr>
            </w:pPr>
            <w:r>
              <w:rPr>
                <w:sz w:val="22"/>
              </w:rPr>
              <w:t>Приказ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стимулирующих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выплатах;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0" w:line="288" w:lineRule="auto"/>
              <w:ind w:left="117" w:right="442" w:firstLine="0"/>
              <w:rPr>
                <w:sz w:val="22"/>
              </w:rPr>
            </w:pPr>
            <w:r>
              <w:rPr>
                <w:sz w:val="22"/>
              </w:rPr>
              <w:t>Директор школы/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Зам.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</w:p>
          <w:p>
            <w:pPr>
              <w:pStyle w:val="22"/>
              <w:spacing w:line="239" w:lineRule="exact"/>
              <w:ind w:left="117" w:firstLine="0"/>
              <w:rPr>
                <w:sz w:val="22"/>
              </w:rPr>
            </w:pPr>
            <w:r>
              <w:rPr>
                <w:sz w:val="22"/>
              </w:rPr>
              <w:t>УВР /Руководители</w:t>
            </w:r>
          </w:p>
          <w:p>
            <w:pPr>
              <w:pStyle w:val="22"/>
              <w:spacing w:before="37" w:line="324" w:lineRule="auto"/>
              <w:ind w:left="117" w:right="745" w:firstLine="0"/>
              <w:rPr>
                <w:sz w:val="22"/>
              </w:rPr>
            </w:pPr>
            <w:r>
              <w:rPr>
                <w:sz w:val="22"/>
              </w:rPr>
              <w:t>МО/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Стимулирую</w:t>
            </w:r>
            <w:r>
              <w:rPr>
                <w:sz w:val="22"/>
              </w:rPr>
              <w:t>щая комиссии</w:t>
            </w:r>
          </w:p>
          <w:p>
            <w:pPr>
              <w:pStyle w:val="22"/>
              <w:spacing w:line="250" w:lineRule="exact"/>
              <w:ind w:left="117" w:firstLine="0"/>
              <w:rPr>
                <w:sz w:val="22"/>
              </w:rPr>
            </w:pPr>
            <w:r>
              <w:rPr>
                <w:sz w:val="22"/>
              </w:rPr>
              <w:t>ОО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6" w:lineRule="exact"/>
              <w:ind w:left="110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7" w:right="166" w:firstLine="0"/>
              <w:rPr>
                <w:sz w:val="22"/>
              </w:rPr>
            </w:pPr>
            <w:r>
              <w:rPr>
                <w:sz w:val="22"/>
              </w:rPr>
              <w:t>Представление и награждение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почѐтными грамотами разного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уровня учителей, внесших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значительный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вклад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образовательной деятельности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ОО.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76" w:lineRule="auto"/>
              <w:ind w:left="177" w:right="649" w:firstLine="0"/>
              <w:rPr>
                <w:sz w:val="22"/>
              </w:rPr>
            </w:pPr>
            <w:r>
              <w:rPr>
                <w:spacing w:val="-1"/>
                <w:sz w:val="22"/>
              </w:rPr>
              <w:t>До марта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2024 г.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524"/>
              <w:rPr>
                <w:sz w:val="22"/>
              </w:rPr>
            </w:pPr>
            <w:r>
              <w:rPr>
                <w:sz w:val="22"/>
              </w:rPr>
              <w:t>протокол совещания при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директоре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ОО;</w:t>
            </w:r>
          </w:p>
          <w:p>
            <w:pPr>
              <w:pStyle w:val="22"/>
              <w:rPr>
                <w:sz w:val="22"/>
              </w:rPr>
            </w:pPr>
            <w:r>
              <w:rPr>
                <w:sz w:val="22"/>
              </w:rPr>
              <w:t>наградные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листы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0" w:line="288" w:lineRule="auto"/>
              <w:ind w:left="117" w:right="442" w:firstLine="0"/>
              <w:rPr>
                <w:sz w:val="22"/>
              </w:rPr>
            </w:pPr>
            <w:r>
              <w:rPr>
                <w:sz w:val="22"/>
              </w:rPr>
              <w:t>Директор школы/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Зам.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</w:p>
          <w:p>
            <w:pPr>
              <w:pStyle w:val="22"/>
              <w:spacing w:before="5" w:line="288" w:lineRule="auto"/>
              <w:ind w:left="117" w:right="270" w:firstLine="0"/>
              <w:rPr>
                <w:sz w:val="22"/>
              </w:rPr>
            </w:pPr>
            <w:r>
              <w:rPr>
                <w:sz w:val="22"/>
              </w:rPr>
              <w:t>УВР /Руководители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МО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6" w:lineRule="exact"/>
              <w:ind w:left="110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9" w:hRule="atLeast"/>
        </w:trPr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7" w:right="177" w:firstLine="0"/>
              <w:rPr>
                <w:sz w:val="22"/>
              </w:rPr>
            </w:pPr>
            <w:r>
              <w:rPr>
                <w:sz w:val="22"/>
              </w:rPr>
              <w:t>Информирование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коллектива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достижениях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педагогов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22"/>
              <w:ind w:left="7" w:right="-2" w:firstLine="0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педагогических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советах, совещаниях школы,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линейках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 параллелям.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tabs>
                <w:tab w:val="left" w:pos="858"/>
              </w:tabs>
              <w:spacing w:before="22" w:line="264" w:lineRule="auto"/>
              <w:ind w:left="149" w:right="119" w:firstLine="50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период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до31.12.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2024</w:t>
            </w:r>
          </w:p>
          <w:p>
            <w:pPr>
              <w:pStyle w:val="22"/>
              <w:ind w:left="149" w:firstLine="0"/>
              <w:rPr>
                <w:sz w:val="22"/>
              </w:rPr>
            </w:pPr>
            <w:r>
              <w:rPr>
                <w:sz w:val="22"/>
              </w:rPr>
              <w:t>г,</w:t>
            </w:r>
          </w:p>
          <w:p>
            <w:pPr>
              <w:pStyle w:val="22"/>
              <w:tabs>
                <w:tab w:val="left" w:pos="974"/>
              </w:tabs>
              <w:spacing w:before="55"/>
              <w:ind w:left="199" w:firstLine="0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25.05.</w:t>
            </w:r>
          </w:p>
          <w:p>
            <w:pPr>
              <w:pStyle w:val="22"/>
              <w:spacing w:before="25"/>
              <w:ind w:left="149" w:firstLine="0"/>
              <w:rPr>
                <w:sz w:val="22"/>
              </w:rPr>
            </w:pPr>
            <w:r>
              <w:rPr>
                <w:sz w:val="22"/>
              </w:rPr>
              <w:t>2025 г.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Годовой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отчет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заместителя</w:t>
            </w:r>
          </w:p>
          <w:p>
            <w:pPr>
              <w:pStyle w:val="22"/>
              <w:rPr>
                <w:sz w:val="22"/>
              </w:rPr>
            </w:pPr>
            <w:r>
              <w:rPr>
                <w:sz w:val="22"/>
              </w:rPr>
              <w:t>директора по учебной работе;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вручение грамот о поощрении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 по учебно-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воспитательным достижениям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линейках по</w:t>
            </w:r>
          </w:p>
          <w:p>
            <w:pPr>
              <w:pStyle w:val="22"/>
              <w:rPr>
                <w:sz w:val="22"/>
              </w:rPr>
            </w:pPr>
            <w:r>
              <w:rPr>
                <w:sz w:val="22"/>
              </w:rPr>
              <w:t>понедельникам)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2" w:line="264" w:lineRule="auto"/>
              <w:ind w:left="117" w:right="444" w:firstLine="0"/>
              <w:jc w:val="both"/>
              <w:rPr>
                <w:sz w:val="22"/>
              </w:rPr>
            </w:pPr>
            <w:r>
              <w:rPr>
                <w:sz w:val="22"/>
              </w:rPr>
              <w:t>Директор школы/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Зам.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УВР,ВР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7" w:line="264" w:lineRule="auto"/>
              <w:ind w:left="110" w:right="562" w:firstLine="3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 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МО</w:t>
            </w:r>
          </w:p>
        </w:tc>
      </w:tr>
    </w:tbl>
    <w:p>
      <w:pPr>
        <w:sectPr>
          <w:pgSz w:w="16860" w:h="11940" w:orient="landscape"/>
          <w:pgMar w:top="640" w:right="280" w:bottom="280" w:left="1400" w:header="720" w:footer="720" w:gutter="0"/>
          <w:cols w:space="720" w:num="1"/>
        </w:sectPr>
      </w:pPr>
    </w:p>
    <w:tbl>
      <w:tblPr>
        <w:tblStyle w:val="31"/>
        <w:tblW w:w="0" w:type="auto"/>
        <w:tblInd w:w="3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2"/>
        <w:gridCol w:w="3118"/>
        <w:gridCol w:w="1707"/>
        <w:gridCol w:w="2900"/>
        <w:gridCol w:w="2273"/>
        <w:gridCol w:w="21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5" w:line="288" w:lineRule="auto"/>
              <w:ind w:left="151" w:right="1583" w:firstLine="0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квалификации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педагогов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7"/>
              <w:ind w:left="149" w:right="643" w:firstLine="0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202</w:t>
            </w:r>
            <w:r>
              <w:rPr>
                <w:spacing w:val="-19"/>
                <w:sz w:val="22"/>
              </w:rPr>
              <w:t xml:space="preserve">4 </w:t>
            </w:r>
            <w:r>
              <w:rPr>
                <w:spacing w:val="-5"/>
                <w:sz w:val="22"/>
              </w:rPr>
              <w:t>–</w:t>
            </w:r>
          </w:p>
          <w:p>
            <w:pPr>
              <w:pStyle w:val="22"/>
              <w:spacing w:before="1"/>
              <w:ind w:left="149" w:firstLine="0"/>
              <w:rPr>
                <w:sz w:val="22"/>
              </w:rPr>
            </w:pPr>
            <w:r>
              <w:rPr>
                <w:sz w:val="22"/>
              </w:rPr>
              <w:t>август2025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15" w:line="288" w:lineRule="auto"/>
              <w:ind w:left="148" w:right="1636" w:firstLine="0"/>
              <w:rPr>
                <w:sz w:val="22"/>
              </w:rPr>
            </w:pPr>
            <w:r>
              <w:rPr>
                <w:sz w:val="22"/>
              </w:rPr>
              <w:t>График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повышения</w:t>
            </w:r>
          </w:p>
          <w:p>
            <w:pPr>
              <w:pStyle w:val="22"/>
              <w:spacing w:before="1"/>
              <w:ind w:left="148" w:firstLine="0"/>
              <w:rPr>
                <w:sz w:val="22"/>
              </w:rPr>
            </w:pPr>
            <w:r>
              <w:rPr>
                <w:sz w:val="22"/>
              </w:rPr>
              <w:t>квалификации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before="22" w:line="288" w:lineRule="auto"/>
              <w:ind w:left="117" w:right="268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/Руководители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МО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6" w:lineRule="exact"/>
              <w:ind w:left="110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146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65" w:lineRule="exact"/>
              <w:ind w:left="504" w:right="495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рисками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неуспешности</w:t>
            </w:r>
          </w:p>
          <w:p>
            <w:pPr>
              <w:pStyle w:val="22"/>
              <w:ind w:left="508" w:right="495" w:firstLine="0"/>
              <w:jc w:val="center"/>
              <w:rPr>
                <w:sz w:val="22"/>
              </w:rPr>
            </w:pPr>
            <w:r>
              <w:rPr>
                <w:sz w:val="24"/>
              </w:rPr>
              <w:t>Цель: 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 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2"/>
              </w:rPr>
              <w:t>.</w:t>
            </w:r>
          </w:p>
        </w:tc>
      </w:tr>
    </w:tbl>
    <w:p>
      <w:pPr>
        <w:pStyle w:val="13"/>
        <w:spacing w:before="2" w:after="1"/>
        <w:rPr>
          <w:b/>
          <w:sz w:val="19"/>
        </w:rPr>
      </w:pPr>
    </w:p>
    <w:tbl>
      <w:tblPr>
        <w:tblStyle w:val="31"/>
        <w:tblW w:w="0" w:type="auto"/>
        <w:tblInd w:w="4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3128"/>
        <w:gridCol w:w="4112"/>
        <w:gridCol w:w="1561"/>
        <w:gridCol w:w="2127"/>
        <w:gridCol w:w="31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7" w:firstLine="0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Задача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Мероприятие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6" w:right="454" w:firstLine="0"/>
              <w:rPr>
                <w:sz w:val="22"/>
              </w:rPr>
            </w:pPr>
            <w:r>
              <w:rPr>
                <w:sz w:val="22"/>
              </w:rPr>
              <w:t>Сроки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реализации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5" w:right="546" w:firstLine="0"/>
              <w:rPr>
                <w:sz w:val="22"/>
              </w:rPr>
            </w:pPr>
            <w:r>
              <w:rPr>
                <w:sz w:val="22"/>
              </w:rPr>
              <w:t>Ответственные 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Участники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2" w:right="872" w:firstLine="0"/>
              <w:rPr>
                <w:sz w:val="22"/>
              </w:rPr>
            </w:pPr>
            <w:r>
              <w:rPr>
                <w:sz w:val="22"/>
              </w:rPr>
              <w:t>Показатели реализации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мероприятий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7" w:firstLine="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1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Внедрить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комплекс</w:t>
            </w:r>
          </w:p>
          <w:p>
            <w:pPr>
              <w:pStyle w:val="22"/>
              <w:spacing w:before="1"/>
              <w:ind w:right="17"/>
              <w:rPr>
                <w:sz w:val="22"/>
              </w:rPr>
            </w:pPr>
            <w:r>
              <w:rPr>
                <w:sz w:val="22"/>
              </w:rPr>
              <w:t>мероприятий по профилактике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выявлению рисков</w:t>
            </w:r>
          </w:p>
          <w:p>
            <w:pPr>
              <w:pStyle w:val="22"/>
              <w:spacing w:before="1"/>
              <w:ind w:right="21"/>
              <w:rPr>
                <w:sz w:val="22"/>
              </w:rPr>
            </w:pPr>
            <w:r>
              <w:rPr>
                <w:sz w:val="22"/>
              </w:rPr>
              <w:t>неуспешности, направленных 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упреждение трудностей 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обучении.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555"/>
              <w:rPr>
                <w:sz w:val="22"/>
              </w:rPr>
            </w:pPr>
            <w:r>
              <w:rPr>
                <w:sz w:val="22"/>
              </w:rPr>
              <w:t>Провести диагностику по выявлению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причин учебной неуспешности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МБОУ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СОШ №1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Ноябрь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>– 30</w:t>
            </w:r>
          </w:p>
          <w:p>
            <w:pPr>
              <w:pStyle w:val="22"/>
              <w:spacing w:before="1"/>
              <w:ind w:left="6" w:firstLine="0"/>
              <w:rPr>
                <w:sz w:val="22"/>
              </w:rPr>
            </w:pPr>
            <w:r>
              <w:rPr>
                <w:sz w:val="22"/>
              </w:rPr>
              <w:t>декабря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2024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5" w:right="-16" w:firstLine="0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Зам. директора </w:t>
            </w:r>
            <w:r>
              <w:rPr>
                <w:sz w:val="22"/>
              </w:rPr>
              <w:t>поУВР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Обучающиеся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ОО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2" w:right="116" w:firstLine="0"/>
              <w:rPr>
                <w:sz w:val="22"/>
              </w:rPr>
            </w:pPr>
            <w:r>
              <w:rPr>
                <w:sz w:val="22"/>
              </w:rPr>
              <w:t>Определена доля обучающихся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трудностямив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учебной</w:t>
            </w:r>
          </w:p>
          <w:p>
            <w:pPr>
              <w:pStyle w:val="22"/>
              <w:ind w:left="2" w:firstLine="0"/>
              <w:rPr>
                <w:sz w:val="22"/>
              </w:rPr>
            </w:pPr>
            <w:r>
              <w:rPr>
                <w:sz w:val="22"/>
              </w:rPr>
              <w:t>деятельности;</w:t>
            </w:r>
          </w:p>
          <w:p>
            <w:pPr>
              <w:pStyle w:val="22"/>
              <w:ind w:left="2" w:firstLine="0"/>
              <w:rPr>
                <w:sz w:val="22"/>
              </w:rPr>
            </w:pPr>
            <w:r>
              <w:rPr>
                <w:sz w:val="22"/>
              </w:rPr>
              <w:t>аналитическая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справка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178"/>
              <w:rPr>
                <w:sz w:val="22"/>
              </w:rPr>
            </w:pPr>
            <w:r>
              <w:rPr>
                <w:sz w:val="22"/>
              </w:rPr>
              <w:t>Идентификация обучающихся, имеющих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существенный риск возникновения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трудностей в обучении через социальные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паспорта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классов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2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15.12.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2024</w:t>
            </w:r>
          </w:p>
          <w:p>
            <w:pPr>
              <w:pStyle w:val="22"/>
              <w:spacing w:before="1"/>
              <w:ind w:left="6" w:firstLine="0"/>
              <w:rPr>
                <w:sz w:val="22"/>
              </w:rPr>
            </w:pPr>
            <w:r>
              <w:rPr>
                <w:sz w:val="22"/>
              </w:rPr>
              <w:t>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2" w:lineRule="exact"/>
              <w:ind w:left="5" w:firstLine="0"/>
              <w:rPr>
                <w:sz w:val="22"/>
              </w:rPr>
            </w:pPr>
            <w:r>
              <w:rPr>
                <w:spacing w:val="-1"/>
                <w:sz w:val="22"/>
              </w:rPr>
              <w:t>Зам.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директора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поУВР</w:t>
            </w:r>
          </w:p>
          <w:p>
            <w:pPr>
              <w:pStyle w:val="22"/>
              <w:spacing w:before="1"/>
              <w:ind w:left="5" w:right="1179" w:firstLine="0"/>
              <w:rPr>
                <w:sz w:val="22"/>
              </w:rPr>
            </w:pP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>
            <w:pPr>
              <w:pStyle w:val="22"/>
              <w:spacing w:before="1"/>
              <w:ind w:left="5" w:firstLine="0"/>
              <w:rPr>
                <w:sz w:val="22"/>
              </w:rPr>
            </w:pPr>
            <w:r>
              <w:rPr>
                <w:sz w:val="22"/>
              </w:rPr>
              <w:t>руководители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2" w:lineRule="exact"/>
              <w:ind w:left="2" w:firstLine="0"/>
              <w:rPr>
                <w:sz w:val="22"/>
              </w:rPr>
            </w:pPr>
            <w:r>
              <w:rPr>
                <w:sz w:val="22"/>
              </w:rPr>
              <w:t>Аналитическая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справка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382"/>
              <w:rPr>
                <w:sz w:val="22"/>
              </w:rPr>
            </w:pPr>
            <w:r>
              <w:rPr>
                <w:sz w:val="22"/>
              </w:rPr>
              <w:t>Организация работы индивидуальных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консультаций «Школа взаимопомощи»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(ученик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учитель; учитель -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родитель)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ноябрь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</w:p>
          <w:p>
            <w:pPr>
              <w:pStyle w:val="22"/>
              <w:spacing w:before="1"/>
              <w:ind w:left="6" w:firstLine="0"/>
              <w:rPr>
                <w:sz w:val="22"/>
              </w:rPr>
            </w:pPr>
            <w:r>
              <w:rPr>
                <w:sz w:val="22"/>
              </w:rPr>
              <w:t>декабрь 202</w:t>
            </w:r>
            <w:r>
              <w:rPr>
                <w:spacing w:val="-3"/>
                <w:sz w:val="22"/>
              </w:rPr>
              <w:t xml:space="preserve">4 </w:t>
            </w:r>
            <w:r>
              <w:rPr>
                <w:sz w:val="22"/>
              </w:rPr>
              <w:t>г.</w:t>
            </w:r>
          </w:p>
          <w:p>
            <w:pPr>
              <w:pStyle w:val="22"/>
              <w:ind w:left="0" w:firstLine="0"/>
              <w:rPr>
                <w:b/>
                <w:sz w:val="22"/>
              </w:rPr>
            </w:pPr>
          </w:p>
          <w:p>
            <w:pPr>
              <w:pStyle w:val="22"/>
              <w:spacing w:before="1"/>
              <w:ind w:left="6" w:right="329" w:firstLine="0"/>
              <w:rPr>
                <w:sz w:val="22"/>
              </w:rPr>
            </w:pPr>
            <w:r>
              <w:rPr>
                <w:sz w:val="22"/>
              </w:rPr>
              <w:t>Январь –май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2025 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5" w:firstLine="0"/>
              <w:rPr>
                <w:sz w:val="22"/>
              </w:rPr>
            </w:pPr>
            <w:r>
              <w:rPr>
                <w:spacing w:val="-1"/>
                <w:sz w:val="22"/>
              </w:rPr>
              <w:t>Зам.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директора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поУВР</w:t>
            </w:r>
          </w:p>
          <w:p>
            <w:pPr>
              <w:pStyle w:val="22"/>
              <w:spacing w:before="1"/>
              <w:ind w:left="5" w:right="1179" w:firstLine="0"/>
              <w:rPr>
                <w:sz w:val="22"/>
              </w:rPr>
            </w:pP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>
            <w:pPr>
              <w:pStyle w:val="22"/>
              <w:spacing w:before="1"/>
              <w:ind w:left="5" w:right="729" w:firstLine="0"/>
              <w:rPr>
                <w:sz w:val="22"/>
              </w:rPr>
            </w:pPr>
            <w:r>
              <w:rPr>
                <w:sz w:val="22"/>
              </w:rPr>
              <w:t>руководители/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родители/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обучающиеся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2" w:firstLine="0"/>
              <w:jc w:val="both"/>
              <w:rPr>
                <w:sz w:val="22"/>
              </w:rPr>
            </w:pPr>
            <w:r>
              <w:rPr>
                <w:sz w:val="22"/>
              </w:rPr>
              <w:t>Увеличение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доли</w:t>
            </w:r>
          </w:p>
          <w:p>
            <w:pPr>
              <w:pStyle w:val="22"/>
              <w:spacing w:before="1"/>
              <w:ind w:left="2" w:right="146" w:firstLine="0"/>
              <w:jc w:val="both"/>
              <w:rPr>
                <w:sz w:val="22"/>
              </w:rPr>
            </w:pPr>
            <w:r>
              <w:rPr>
                <w:sz w:val="22"/>
              </w:rPr>
              <w:t>индивидуальных консультаций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 обучающимися и родителями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20%)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7" w:firstLine="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426"/>
              <w:rPr>
                <w:sz w:val="22"/>
              </w:rPr>
            </w:pPr>
            <w:r>
              <w:rPr>
                <w:sz w:val="22"/>
              </w:rPr>
              <w:t>Организовать работу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педагогического коллектива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 состоявшимися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Методический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семинар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учителей</w:t>
            </w:r>
          </w:p>
          <w:p>
            <w:pPr>
              <w:pStyle w:val="22"/>
              <w:spacing w:before="1"/>
              <w:ind w:right="206"/>
              <w:rPr>
                <w:sz w:val="22"/>
              </w:rPr>
            </w:pPr>
            <w:r>
              <w:rPr>
                <w:sz w:val="22"/>
              </w:rPr>
              <w:t>«Формы и методы работы с учащимися с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низкой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мотивацией к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обучению»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15.04.2024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5" w:firstLine="0"/>
              <w:rPr>
                <w:sz w:val="22"/>
              </w:rPr>
            </w:pPr>
            <w:r>
              <w:rPr>
                <w:spacing w:val="-1"/>
                <w:sz w:val="22"/>
              </w:rPr>
              <w:t>Зам.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директора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поУВР</w:t>
            </w:r>
          </w:p>
          <w:p>
            <w:pPr>
              <w:pStyle w:val="22"/>
              <w:spacing w:before="1" w:line="252" w:lineRule="exact"/>
              <w:ind w:left="5" w:firstLine="0"/>
              <w:rPr>
                <w:sz w:val="22"/>
              </w:rPr>
            </w:pP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22"/>
              <w:spacing w:line="252" w:lineRule="exact"/>
              <w:ind w:left="5" w:firstLine="0"/>
              <w:rPr>
                <w:sz w:val="22"/>
              </w:rPr>
            </w:pPr>
            <w:r>
              <w:rPr>
                <w:sz w:val="22"/>
              </w:rPr>
              <w:t>Педагоги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1" w:lineRule="exact"/>
              <w:ind w:left="2" w:firstLine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семинара</w:t>
            </w:r>
          </w:p>
        </w:tc>
      </w:tr>
    </w:tbl>
    <w:p>
      <w:pPr>
        <w:sectPr>
          <w:pgSz w:w="16860" w:h="11940" w:orient="landscape"/>
          <w:pgMar w:top="640" w:right="280" w:bottom="280" w:left="1400" w:header="720" w:footer="720" w:gutter="0"/>
          <w:cols w:space="720" w:num="1"/>
        </w:sectPr>
      </w:pPr>
    </w:p>
    <w:tbl>
      <w:tblPr>
        <w:tblStyle w:val="31"/>
        <w:tblW w:w="0" w:type="auto"/>
        <w:tblInd w:w="4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3128"/>
        <w:gridCol w:w="4112"/>
        <w:gridCol w:w="1561"/>
        <w:gridCol w:w="2127"/>
        <w:gridCol w:w="31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2"/>
              </w:rPr>
            </w:pPr>
          </w:p>
        </w:tc>
        <w:tc>
          <w:tcPr>
            <w:tcW w:w="31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right="380"/>
              <w:rPr>
                <w:sz w:val="22"/>
              </w:rPr>
            </w:pPr>
            <w:r>
              <w:rPr>
                <w:sz w:val="22"/>
              </w:rPr>
              <w:t>(выявленными) трудностями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школьников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обучении.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right="72"/>
              <w:jc w:val="both"/>
              <w:rPr>
                <w:sz w:val="22"/>
              </w:rPr>
            </w:pPr>
            <w:r>
              <w:rPr>
                <w:sz w:val="22"/>
              </w:rPr>
              <w:t>Обязательная включенность обучающихся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рисками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учебной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неуспешности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>
            <w:pPr>
              <w:pStyle w:val="22"/>
              <w:spacing w:line="248" w:lineRule="exact"/>
              <w:jc w:val="both"/>
              <w:rPr>
                <w:sz w:val="22"/>
              </w:rPr>
            </w:pPr>
            <w:r>
              <w:rPr>
                <w:sz w:val="22"/>
              </w:rPr>
              <w:t>систему доп.</w:t>
            </w:r>
          </w:p>
          <w:p>
            <w:pPr>
              <w:pStyle w:val="22"/>
              <w:ind w:right="292"/>
              <w:jc w:val="both"/>
              <w:rPr>
                <w:sz w:val="22"/>
              </w:rPr>
            </w:pPr>
            <w:r>
              <w:rPr>
                <w:sz w:val="22"/>
              </w:rPr>
              <w:t>образования, внеурочную деятельность.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Создание ситуации успеха на уроке и во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внеурочной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6" w:right="117" w:firstLine="0"/>
              <w:rPr>
                <w:sz w:val="22"/>
              </w:rPr>
            </w:pPr>
            <w:r>
              <w:rPr>
                <w:sz w:val="22"/>
              </w:rPr>
              <w:t xml:space="preserve"> сентябрь 2004 – май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2 025 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5" w:right="394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 / ВР</w:t>
            </w:r>
          </w:p>
          <w:p>
            <w:pPr>
              <w:pStyle w:val="22"/>
              <w:ind w:left="5" w:right="744" w:firstLine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Педагоги-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2" w:right="349" w:firstLine="0"/>
              <w:rPr>
                <w:sz w:val="22"/>
              </w:rPr>
            </w:pPr>
            <w:r>
              <w:rPr>
                <w:sz w:val="22"/>
              </w:rPr>
              <w:t>100% обучающихся «группы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риска»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включены в</w:t>
            </w:r>
          </w:p>
          <w:p>
            <w:pPr>
              <w:pStyle w:val="22"/>
              <w:ind w:left="2" w:right="978" w:firstLine="0"/>
              <w:rPr>
                <w:sz w:val="22"/>
              </w:rPr>
            </w:pPr>
            <w:r>
              <w:rPr>
                <w:sz w:val="22"/>
              </w:rPr>
              <w:t>дополнительные виды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1" w:hRule="atLeast"/>
        </w:trPr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11"/>
              <w:rPr>
                <w:sz w:val="22"/>
              </w:rPr>
            </w:pPr>
            <w:r>
              <w:rPr>
                <w:sz w:val="22"/>
              </w:rPr>
              <w:t>Организация дополнительных занятий 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обучающимися с затруднениями в учебной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6" w:right="389" w:firstLine="0"/>
              <w:rPr>
                <w:sz w:val="22"/>
              </w:rPr>
            </w:pPr>
            <w:r>
              <w:rPr>
                <w:sz w:val="22"/>
              </w:rPr>
              <w:t>01.04.2024 –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24.05.2025г.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5" w:right="394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</w:p>
          <w:p>
            <w:pPr>
              <w:pStyle w:val="22"/>
              <w:ind w:left="5" w:right="744" w:firstLine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Педагоги-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2" w:right="780" w:firstLine="0"/>
              <w:jc w:val="both"/>
              <w:rPr>
                <w:sz w:val="22"/>
              </w:rPr>
            </w:pPr>
            <w:r>
              <w:rPr>
                <w:sz w:val="22"/>
              </w:rPr>
              <w:t>Снижение доли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низкими</w:t>
            </w:r>
          </w:p>
          <w:p>
            <w:pPr>
              <w:pStyle w:val="22"/>
              <w:ind w:left="2" w:right="74" w:firstLine="0"/>
              <w:jc w:val="both"/>
              <w:rPr>
                <w:sz w:val="22"/>
              </w:rPr>
            </w:pPr>
            <w:r>
              <w:rPr>
                <w:sz w:val="22"/>
              </w:rPr>
              <w:t>результатами обучения (на 5%);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повышение доли обучающихся,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посещающих</w:t>
            </w:r>
          </w:p>
          <w:p>
            <w:pPr>
              <w:pStyle w:val="22"/>
              <w:ind w:left="2" w:right="413" w:firstLine="0"/>
              <w:jc w:val="both"/>
              <w:rPr>
                <w:sz w:val="22"/>
              </w:rPr>
            </w:pPr>
            <w:r>
              <w:rPr>
                <w:sz w:val="22"/>
              </w:rPr>
              <w:t>дополнительные занятия (на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20%);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31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112"/>
              <w:rPr>
                <w:sz w:val="22"/>
              </w:rPr>
            </w:pPr>
            <w:r>
              <w:rPr>
                <w:sz w:val="22"/>
              </w:rPr>
              <w:t>Разработка и реализация индивидуальных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маршрутов для обучающихся с рисками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учебной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неуспешности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6" w:right="148" w:firstLine="0"/>
              <w:rPr>
                <w:sz w:val="22"/>
              </w:rPr>
            </w:pPr>
            <w:r>
              <w:rPr>
                <w:sz w:val="22"/>
              </w:rPr>
              <w:t>Апрель 2024 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5" w:right="394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</w:p>
          <w:p>
            <w:pPr>
              <w:pStyle w:val="22"/>
              <w:ind w:left="5" w:right="744" w:firstLine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Педагоги-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1" w:lineRule="exact"/>
              <w:ind w:left="2" w:firstLine="0"/>
              <w:rPr>
                <w:sz w:val="22"/>
              </w:rPr>
            </w:pPr>
            <w:r>
              <w:rPr>
                <w:sz w:val="22"/>
              </w:rPr>
              <w:t>100%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наличие</w:t>
            </w:r>
          </w:p>
          <w:p>
            <w:pPr>
              <w:pStyle w:val="22"/>
              <w:ind w:left="2" w:right="383" w:firstLine="0"/>
              <w:rPr>
                <w:sz w:val="22"/>
              </w:rPr>
            </w:pPr>
            <w:r>
              <w:rPr>
                <w:sz w:val="22"/>
              </w:rPr>
              <w:t>индивидуальных маршрутов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педагогического</w:t>
            </w:r>
          </w:p>
          <w:p>
            <w:pPr>
              <w:pStyle w:val="22"/>
              <w:ind w:left="2" w:right="63" w:firstLine="0"/>
              <w:rPr>
                <w:sz w:val="22"/>
              </w:rPr>
            </w:pPr>
            <w:r>
              <w:rPr>
                <w:sz w:val="22"/>
              </w:rPr>
              <w:t>сопровождения обучающихся 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рисками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учебной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неуспешности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2" w:lineRule="exact"/>
              <w:ind w:left="7" w:firstLine="0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323"/>
              <w:rPr>
                <w:sz w:val="22"/>
              </w:rPr>
            </w:pPr>
            <w:r>
              <w:rPr>
                <w:sz w:val="22"/>
              </w:rPr>
              <w:t>Разработать систему мер,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направленных на достижение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успешности обучающихся 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учебно-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познавательной</w:t>
            </w:r>
          </w:p>
          <w:p>
            <w:pPr>
              <w:pStyle w:val="22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right="495"/>
              <w:rPr>
                <w:sz w:val="22"/>
              </w:rPr>
            </w:pPr>
            <w:r>
              <w:rPr>
                <w:sz w:val="22"/>
              </w:rPr>
              <w:t>Диагностика по выявлению динамики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результатов по преодолению риска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учебной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неуспешности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2" w:lineRule="exact"/>
              <w:ind w:left="6" w:firstLine="0"/>
              <w:rPr>
                <w:sz w:val="22"/>
              </w:rPr>
            </w:pPr>
            <w:r>
              <w:rPr>
                <w:sz w:val="22"/>
              </w:rPr>
              <w:t>До 20.11.202</w:t>
            </w:r>
            <w:r>
              <w:rPr>
                <w:spacing w:val="-2"/>
                <w:sz w:val="22"/>
              </w:rPr>
              <w:t xml:space="preserve">4 </w:t>
            </w:r>
            <w:r>
              <w:rPr>
                <w:sz w:val="22"/>
              </w:rPr>
              <w:t>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5" w:right="394" w:firstLine="0"/>
              <w:rPr>
                <w:sz w:val="22"/>
              </w:rPr>
            </w:pPr>
            <w:r>
              <w:rPr>
                <w:sz w:val="22"/>
              </w:rPr>
              <w:t>Зам.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</w:p>
          <w:p>
            <w:pPr>
              <w:pStyle w:val="22"/>
              <w:ind w:left="5" w:right="744" w:firstLine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Педагоги-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2" w:right="27" w:firstLine="0"/>
              <w:rPr>
                <w:sz w:val="22"/>
              </w:rPr>
            </w:pPr>
            <w:r>
              <w:rPr>
                <w:sz w:val="22"/>
              </w:rPr>
              <w:t>Аналитическая справка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результатам диагностики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успеваемости за 1 четверть 2023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года</w:t>
            </w:r>
          </w:p>
        </w:tc>
      </w:tr>
    </w:tbl>
    <w:p>
      <w:pPr>
        <w:sectPr>
          <w:pgSz w:w="16860" w:h="11940" w:orient="landscape"/>
          <w:pgMar w:top="640" w:right="280" w:bottom="280" w:left="1400" w:header="720" w:footer="720" w:gutter="0"/>
          <w:cols w:space="720" w:num="1"/>
        </w:sectPr>
      </w:pPr>
    </w:p>
    <w:tbl>
      <w:tblPr>
        <w:tblStyle w:val="31"/>
        <w:tblW w:w="0" w:type="auto"/>
        <w:tblInd w:w="4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3128"/>
        <w:gridCol w:w="4112"/>
        <w:gridCol w:w="1561"/>
        <w:gridCol w:w="2127"/>
        <w:gridCol w:w="31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2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2"/>
              </w:rPr>
            </w:pP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2" w:lineRule="exac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банка лучших</w:t>
            </w:r>
          </w:p>
          <w:p>
            <w:pPr>
              <w:pStyle w:val="22"/>
              <w:spacing w:before="2"/>
              <w:ind w:right="45"/>
              <w:rPr>
                <w:sz w:val="22"/>
              </w:rPr>
            </w:pPr>
            <w:r>
              <w:rPr>
                <w:sz w:val="22"/>
              </w:rPr>
              <w:t>методических практик педагогов школыпо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преодолению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риска учебной</w:t>
            </w:r>
          </w:p>
          <w:p>
            <w:pPr>
              <w:pStyle w:val="22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неуспешности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2" w:lineRule="exact"/>
              <w:ind w:left="6" w:firstLine="0"/>
              <w:rPr>
                <w:sz w:val="22"/>
              </w:rPr>
            </w:pPr>
            <w:r>
              <w:rPr>
                <w:spacing w:val="-1"/>
                <w:sz w:val="22"/>
              </w:rPr>
              <w:t>До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28.12.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2024 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5" w:right="411" w:firstLine="0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</w:p>
          <w:p>
            <w:pPr>
              <w:pStyle w:val="22"/>
              <w:spacing w:before="6"/>
              <w:ind w:left="0" w:firstLine="0"/>
              <w:rPr>
                <w:b/>
                <w:sz w:val="20"/>
              </w:rPr>
            </w:pPr>
          </w:p>
          <w:p>
            <w:pPr>
              <w:pStyle w:val="22"/>
              <w:ind w:left="5" w:right="744" w:firstLine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Педагоги-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2" w:right="772" w:firstLine="0"/>
              <w:rPr>
                <w:sz w:val="22"/>
              </w:rPr>
            </w:pPr>
            <w:r>
              <w:rPr>
                <w:sz w:val="22"/>
              </w:rPr>
              <w:t>Методическая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копилка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разделе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сайта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2"/>
              </w:rPr>
            </w:pP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ind w:left="0" w:firstLine="0"/>
              <w:rPr>
                <w:sz w:val="22"/>
              </w:rPr>
            </w:pP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09" w:lineRule="exact"/>
              <w:ind w:left="114" w:firstLine="0"/>
              <w:rPr>
                <w:sz w:val="22"/>
              </w:rPr>
            </w:pPr>
            <w:r>
              <w:rPr>
                <w:sz w:val="22"/>
              </w:rPr>
              <w:t>Система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поощрения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обучающихся,</w:t>
            </w:r>
          </w:p>
          <w:p>
            <w:pPr>
              <w:pStyle w:val="22"/>
              <w:spacing w:line="246" w:lineRule="exact"/>
              <w:ind w:left="114" w:firstLine="0"/>
              <w:rPr>
                <w:sz w:val="22"/>
              </w:rPr>
            </w:pPr>
            <w:r>
              <w:rPr>
                <w:sz w:val="22"/>
              </w:rPr>
              <w:t>достигших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продвижения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обучении.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28" w:lineRule="auto"/>
              <w:ind w:left="116" w:right="145" w:firstLine="0"/>
              <w:rPr>
                <w:sz w:val="22"/>
              </w:rPr>
            </w:pPr>
            <w:r>
              <w:rPr>
                <w:sz w:val="22"/>
              </w:rPr>
              <w:t>Декабрь 202</w:t>
            </w:r>
            <w:r>
              <w:rPr>
                <w:spacing w:val="-52"/>
                <w:sz w:val="22"/>
              </w:rPr>
              <w:t xml:space="preserve">4 </w:t>
            </w:r>
            <w:r>
              <w:rPr>
                <w:sz w:val="22"/>
              </w:rPr>
              <w:t>г.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40" w:lineRule="auto"/>
              <w:ind w:left="116" w:right="300" w:firstLine="0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УВР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</w:p>
          <w:p>
            <w:pPr>
              <w:pStyle w:val="22"/>
              <w:ind w:left="116" w:right="634" w:firstLine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руководители/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Педагоги-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22"/>
              <w:spacing w:line="252" w:lineRule="auto"/>
              <w:ind w:left="115" w:right="620" w:hanging="113"/>
              <w:rPr>
                <w:sz w:val="22"/>
              </w:rPr>
            </w:pPr>
            <w:r>
              <w:rPr>
                <w:sz w:val="22"/>
              </w:rPr>
              <w:t>Возможность размещения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фото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обучающегося</w:t>
            </w:r>
          </w:p>
          <w:p>
            <w:pPr>
              <w:pStyle w:val="22"/>
              <w:spacing w:line="240" w:lineRule="auto"/>
              <w:ind w:left="115" w:right="1273" w:firstLine="0"/>
              <w:rPr>
                <w:sz w:val="22"/>
              </w:rPr>
            </w:pPr>
            <w:r>
              <w:rPr>
                <w:sz w:val="22"/>
              </w:rPr>
              <w:t>намотивирующем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стенде;</w:t>
            </w:r>
          </w:p>
          <w:p>
            <w:pPr>
              <w:pStyle w:val="22"/>
              <w:ind w:left="115" w:firstLine="0"/>
              <w:rPr>
                <w:sz w:val="22"/>
              </w:rPr>
            </w:pPr>
            <w:r>
              <w:rPr>
                <w:sz w:val="22"/>
              </w:rPr>
              <w:t>«Лидеры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«5»;</w:t>
            </w:r>
          </w:p>
          <w:p>
            <w:pPr>
              <w:pStyle w:val="22"/>
              <w:spacing w:before="7"/>
              <w:ind w:left="113" w:right="792" w:firstLine="0"/>
              <w:rPr>
                <w:sz w:val="22"/>
              </w:rPr>
            </w:pPr>
            <w:r>
              <w:rPr>
                <w:sz w:val="22"/>
              </w:rPr>
              <w:t>Классная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доска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почета;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Грамота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номинации;</w:t>
            </w:r>
          </w:p>
          <w:p>
            <w:pPr>
              <w:pStyle w:val="22"/>
              <w:spacing w:before="17" w:line="250" w:lineRule="exact"/>
              <w:ind w:left="115" w:firstLine="0"/>
              <w:rPr>
                <w:sz w:val="22"/>
              </w:rPr>
            </w:pPr>
            <w:r>
              <w:rPr>
                <w:sz w:val="22"/>
              </w:rPr>
              <w:t>«Образовательный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рывок»</w:t>
            </w:r>
          </w:p>
        </w:tc>
      </w:tr>
    </w:tbl>
    <w:p>
      <w:pPr>
        <w:pStyle w:val="13"/>
        <w:spacing w:before="4"/>
        <w:rPr>
          <w:b/>
          <w:sz w:val="28"/>
        </w:rPr>
      </w:pPr>
    </w:p>
    <w:p>
      <w:pPr>
        <w:spacing w:before="90"/>
        <w:ind w:left="947" w:right="0" w:firstLine="0"/>
        <w:jc w:val="both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13"/>
        <w:spacing w:before="133" w:line="360" w:lineRule="auto"/>
        <w:ind w:left="342" w:right="108" w:firstLine="604"/>
        <w:jc w:val="both"/>
      </w:pPr>
      <w:r>
        <w:t>Руководителем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результаты, целевое и эффективное использование выделяемых на выполнение программы финансовых средств, а также определяет формы и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реализацией программы</w:t>
      </w:r>
    </w:p>
    <w:p>
      <w:pPr>
        <w:pStyle w:val="13"/>
        <w:spacing w:before="1" w:line="360" w:lineRule="auto"/>
        <w:ind w:left="342" w:right="118" w:firstLine="604"/>
        <w:jc w:val="both"/>
      </w:pPr>
      <w:r>
        <w:t>В ходе выполнения программы уточняются целевые показатели и расходы на ее реализацию, совершенствование механизма реализации</w:t>
      </w:r>
      <w:r>
        <w:rPr>
          <w:spacing w:val="1"/>
        </w:rPr>
        <w:t xml:space="preserve"> </w:t>
      </w:r>
      <w:r>
        <w:t>программы.</w:t>
      </w:r>
    </w:p>
    <w:p>
      <w:pPr>
        <w:pStyle w:val="13"/>
        <w:spacing w:before="6"/>
        <w:ind w:left="261" w:firstLine="0"/>
        <w:jc w:val="both"/>
      </w:pPr>
      <w:r>
        <w:t>Контроль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муниципальный</w:t>
      </w:r>
      <w:r>
        <w:rPr>
          <w:spacing w:val="-5"/>
        </w:rPr>
        <w:t xml:space="preserve"> </w:t>
      </w:r>
      <w:r>
        <w:t>координатор.</w:t>
      </w:r>
    </w:p>
    <w:p>
      <w:pPr>
        <w:pStyle w:val="13"/>
        <w:spacing w:before="141" w:line="360" w:lineRule="auto"/>
        <w:ind w:left="261" w:right="331" w:firstLine="0"/>
        <w:jc w:val="both"/>
      </w:pPr>
      <w:r>
        <w:t>Программа реализуется за счет взаимодействия всех заинтересованных лиц на основе планирования и дополнительного создания программ и</w:t>
      </w:r>
      <w:r>
        <w:rPr>
          <w:spacing w:val="-57"/>
        </w:rPr>
        <w:t xml:space="preserve"> </w:t>
      </w:r>
      <w:r>
        <w:t>проектов.</w:t>
      </w:r>
    </w:p>
    <w:p>
      <w:pPr>
        <w:sectPr>
          <w:pgSz w:w="16860" w:h="11940" w:orient="landscape"/>
          <w:pgMar w:top="640" w:right="280" w:bottom="280" w:left="1400" w:header="720" w:footer="720" w:gutter="0"/>
          <w:cols w:space="720" w:num="1"/>
        </w:sectPr>
      </w:pPr>
    </w:p>
    <w:p>
      <w:pPr>
        <w:pStyle w:val="13"/>
        <w:spacing w:before="4"/>
        <w:rPr>
          <w:sz w:val="17"/>
        </w:rPr>
      </w:pPr>
    </w:p>
    <w:sectPr>
      <w:pgSz w:w="16860" w:h="11940" w:orient="landscape"/>
      <w:pgMar w:top="1100" w:right="280" w:bottom="280" w:left="14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50" w:hanging="552"/>
        <w:jc w:val="left"/>
      </w:pPr>
    </w:lvl>
    <w:lvl w:ilvl="1" w:tentative="0">
      <w:start w:val="0"/>
      <w:numFmt w:val="bullet"/>
      <w:lvlText w:val="•"/>
      <w:lvlJc w:val="left"/>
      <w:pPr>
        <w:ind w:left="938" w:hanging="552"/>
      </w:pPr>
    </w:lvl>
    <w:lvl w:ilvl="2" w:tentative="0">
      <w:start w:val="0"/>
      <w:numFmt w:val="bullet"/>
      <w:lvlText w:val="•"/>
      <w:lvlJc w:val="left"/>
      <w:pPr>
        <w:ind w:left="1716" w:hanging="552"/>
      </w:pPr>
    </w:lvl>
    <w:lvl w:ilvl="3" w:tentative="0">
      <w:start w:val="0"/>
      <w:numFmt w:val="bullet"/>
      <w:lvlText w:val="•"/>
      <w:lvlJc w:val="left"/>
      <w:pPr>
        <w:ind w:left="2494" w:hanging="552"/>
      </w:pPr>
    </w:lvl>
    <w:lvl w:ilvl="4" w:tentative="0">
      <w:start w:val="0"/>
      <w:numFmt w:val="bullet"/>
      <w:lvlText w:val="•"/>
      <w:lvlJc w:val="left"/>
      <w:pPr>
        <w:ind w:left="3272" w:hanging="552"/>
      </w:pPr>
    </w:lvl>
    <w:lvl w:ilvl="5" w:tentative="0">
      <w:start w:val="0"/>
      <w:numFmt w:val="bullet"/>
      <w:lvlText w:val="•"/>
      <w:lvlJc w:val="left"/>
      <w:pPr>
        <w:ind w:left="4050" w:hanging="552"/>
      </w:pPr>
    </w:lvl>
    <w:lvl w:ilvl="6" w:tentative="0">
      <w:start w:val="0"/>
      <w:numFmt w:val="bullet"/>
      <w:lvlText w:val="•"/>
      <w:lvlJc w:val="left"/>
      <w:pPr>
        <w:ind w:left="4828" w:hanging="552"/>
      </w:pPr>
    </w:lvl>
    <w:lvl w:ilvl="7" w:tentative="0">
      <w:start w:val="0"/>
      <w:numFmt w:val="bullet"/>
      <w:lvlText w:val="•"/>
      <w:lvlJc w:val="left"/>
      <w:pPr>
        <w:ind w:left="5606" w:hanging="552"/>
      </w:pPr>
    </w:lvl>
    <w:lvl w:ilvl="8" w:tentative="0">
      <w:start w:val="0"/>
      <w:numFmt w:val="bullet"/>
      <w:lvlText w:val="•"/>
      <w:lvlJc w:val="left"/>
      <w:pPr>
        <w:ind w:left="6384" w:hanging="552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150" w:hanging="596"/>
        <w:jc w:val="left"/>
      </w:pPr>
      <w:rPr>
        <w:rFonts w:ascii="Times New Roman" w:hAnsi="Times New Roman"/>
        <w:sz w:val="22"/>
      </w:rPr>
    </w:lvl>
    <w:lvl w:ilvl="1" w:tentative="0">
      <w:start w:val="0"/>
      <w:numFmt w:val="bullet"/>
      <w:lvlText w:val="•"/>
      <w:lvlJc w:val="left"/>
      <w:pPr>
        <w:ind w:left="922" w:hanging="596"/>
      </w:pPr>
    </w:lvl>
    <w:lvl w:ilvl="2" w:tentative="0">
      <w:start w:val="0"/>
      <w:numFmt w:val="bullet"/>
      <w:lvlText w:val="•"/>
      <w:lvlJc w:val="left"/>
      <w:pPr>
        <w:ind w:left="1684" w:hanging="596"/>
      </w:pPr>
    </w:lvl>
    <w:lvl w:ilvl="3" w:tentative="0">
      <w:start w:val="0"/>
      <w:numFmt w:val="bullet"/>
      <w:lvlText w:val="•"/>
      <w:lvlJc w:val="left"/>
      <w:pPr>
        <w:ind w:left="2446" w:hanging="596"/>
      </w:pPr>
    </w:lvl>
    <w:lvl w:ilvl="4" w:tentative="0">
      <w:start w:val="0"/>
      <w:numFmt w:val="bullet"/>
      <w:lvlText w:val="•"/>
      <w:lvlJc w:val="left"/>
      <w:pPr>
        <w:ind w:left="3209" w:hanging="596"/>
      </w:pPr>
    </w:lvl>
    <w:lvl w:ilvl="5" w:tentative="0">
      <w:start w:val="0"/>
      <w:numFmt w:val="bullet"/>
      <w:lvlText w:val="•"/>
      <w:lvlJc w:val="left"/>
      <w:pPr>
        <w:ind w:left="3971" w:hanging="596"/>
      </w:pPr>
    </w:lvl>
    <w:lvl w:ilvl="6" w:tentative="0">
      <w:start w:val="0"/>
      <w:numFmt w:val="bullet"/>
      <w:lvlText w:val="•"/>
      <w:lvlJc w:val="left"/>
      <w:pPr>
        <w:ind w:left="4733" w:hanging="596"/>
      </w:pPr>
    </w:lvl>
    <w:lvl w:ilvl="7" w:tentative="0">
      <w:start w:val="0"/>
      <w:numFmt w:val="bullet"/>
      <w:lvlText w:val="•"/>
      <w:lvlJc w:val="left"/>
      <w:pPr>
        <w:ind w:left="5496" w:hanging="596"/>
      </w:pPr>
    </w:lvl>
    <w:lvl w:ilvl="8" w:tentative="0">
      <w:start w:val="0"/>
      <w:numFmt w:val="bullet"/>
      <w:lvlText w:val="•"/>
      <w:lvlJc w:val="left"/>
      <w:pPr>
        <w:ind w:left="6258" w:hanging="59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splitPgBreakAndParaMark/>
    <w:compatSetting w:name="compatibilityMode" w:uri="http://schemas.microsoft.com/office/word" w:val="12"/>
  </w:compat>
  <w:rsids>
    <w:rsidRoot w:val="00000000"/>
    <w:rsid w:val="66F0707A"/>
    <w:rsid w:val="701727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Times New Roman" w:hAnsi="Times New Roman" w:eastAsia="SimSun" w:cs="Times New Roman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="SimSun" w:cs="Times New Roman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="SimSun" w:cs="Times New Roman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="SimSun" w:cs="Times New Roman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="SimSun" w:cs="Times New Roman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="SimSun" w:cs="Times New Roman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toc 8"/>
    <w:next w:val="1"/>
    <w:uiPriority w:val="39"/>
    <w:pPr>
      <w:widowControl w:val="0"/>
      <w:spacing w:before="0" w:after="0" w:line="240" w:lineRule="auto"/>
      <w:ind w:left="14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1">
    <w:name w:val="toc 9"/>
    <w:next w:val="1"/>
    <w:uiPriority w:val="39"/>
    <w:pPr>
      <w:widowControl w:val="0"/>
      <w:spacing w:before="0" w:after="0" w:line="240" w:lineRule="auto"/>
      <w:ind w:left="16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2">
    <w:name w:val="toc 7"/>
    <w:next w:val="1"/>
    <w:uiPriority w:val="39"/>
    <w:pPr>
      <w:widowControl w:val="0"/>
      <w:spacing w:before="0" w:after="0" w:line="240" w:lineRule="auto"/>
      <w:ind w:left="12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3">
    <w:name w:val="Body Text"/>
    <w:basedOn w:val="1"/>
    <w:uiPriority w:val="0"/>
    <w:rPr>
      <w:rFonts w:ascii="Times New Roman" w:hAnsi="Times New Roman"/>
      <w:sz w:val="24"/>
    </w:rPr>
  </w:style>
  <w:style w:type="paragraph" w:styleId="14">
    <w:name w:val="toc 1"/>
    <w:next w:val="1"/>
    <w:uiPriority w:val="39"/>
    <w:pPr>
      <w:widowControl w:val="0"/>
      <w:spacing w:before="0" w:after="0" w:line="240" w:lineRule="auto"/>
      <w:ind w:left="0" w:right="0" w:firstLine="0"/>
      <w:jc w:val="left"/>
    </w:pPr>
    <w:rPr>
      <w:rFonts w:ascii="XO Thames" w:hAnsi="XO Thames" w:eastAsia="SimSun" w:cs="Times New Roman"/>
      <w:b/>
      <w:color w:val="000000"/>
      <w:spacing w:val="0"/>
      <w:sz w:val="28"/>
    </w:rPr>
  </w:style>
  <w:style w:type="paragraph" w:styleId="15">
    <w:name w:val="toc 6"/>
    <w:next w:val="1"/>
    <w:uiPriority w:val="39"/>
    <w:pPr>
      <w:widowControl w:val="0"/>
      <w:spacing w:before="0" w:after="0" w:line="240" w:lineRule="auto"/>
      <w:ind w:left="10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6">
    <w:name w:val="toc 3"/>
    <w:next w:val="1"/>
    <w:uiPriority w:val="39"/>
    <w:pPr>
      <w:widowControl w:val="0"/>
      <w:spacing w:before="0" w:after="0" w:line="240" w:lineRule="auto"/>
      <w:ind w:left="4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widowControl w:val="0"/>
      <w:spacing w:before="0" w:after="0" w:line="240" w:lineRule="auto"/>
      <w:ind w:left="2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8">
    <w:name w:val="toc 4"/>
    <w:next w:val="1"/>
    <w:uiPriority w:val="39"/>
    <w:pPr>
      <w:widowControl w:val="0"/>
      <w:spacing w:before="0" w:after="0" w:line="240" w:lineRule="auto"/>
      <w:ind w:left="6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9">
    <w:name w:val="toc 5"/>
    <w:next w:val="1"/>
    <w:uiPriority w:val="39"/>
    <w:pPr>
      <w:widowControl w:val="0"/>
      <w:spacing w:before="0" w:after="0" w:line="240" w:lineRule="auto"/>
      <w:ind w:left="8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20">
    <w:name w:val="Title"/>
    <w:next w:val="1"/>
    <w:qFormat/>
    <w:uiPriority w:val="10"/>
    <w:pPr>
      <w:widowControl w:val="0"/>
      <w:spacing w:before="567" w:after="567" w:line="240" w:lineRule="auto"/>
      <w:ind w:left="0" w:right="0" w:firstLine="0"/>
      <w:jc w:val="center"/>
    </w:pPr>
    <w:rPr>
      <w:rFonts w:ascii="XO Thames" w:hAnsi="XO Thames" w:eastAsia="SimSun" w:cs="Times New Roman"/>
      <w:b/>
      <w:caps/>
      <w:color w:val="000000"/>
      <w:spacing w:val="0"/>
      <w:sz w:val="40"/>
    </w:rPr>
  </w:style>
  <w:style w:type="paragraph" w:styleId="21">
    <w:name w:val="Subtitle"/>
    <w:next w:val="1"/>
    <w:qFormat/>
    <w:uiPriority w:val="11"/>
    <w:pPr>
      <w:widowControl w:val="0"/>
      <w:spacing w:before="0" w:after="0" w:line="240" w:lineRule="auto"/>
      <w:ind w:left="0" w:right="0" w:firstLine="0"/>
      <w:jc w:val="both"/>
    </w:pPr>
    <w:rPr>
      <w:rFonts w:ascii="XO Thames" w:hAnsi="XO Thames" w:eastAsia="SimSun" w:cs="Times New Roman"/>
      <w:i/>
      <w:color w:val="000000"/>
      <w:spacing w:val="0"/>
      <w:sz w:val="24"/>
    </w:rPr>
  </w:style>
  <w:style w:type="paragraph" w:customStyle="1" w:styleId="22">
    <w:name w:val="Table Paragraph"/>
    <w:basedOn w:val="1"/>
    <w:link w:val="23"/>
    <w:uiPriority w:val="0"/>
    <w:pPr>
      <w:ind w:left="4" w:firstLine="0"/>
    </w:pPr>
    <w:rPr>
      <w:rFonts w:ascii="Times New Roman" w:hAnsi="Times New Roman"/>
    </w:rPr>
  </w:style>
  <w:style w:type="character" w:customStyle="1" w:styleId="23">
    <w:name w:val="Table Paragraph1"/>
    <w:link w:val="22"/>
    <w:uiPriority w:val="0"/>
    <w:rPr>
      <w:rFonts w:ascii="Times New Roman" w:hAnsi="Times New Roman"/>
    </w:rPr>
  </w:style>
  <w:style w:type="paragraph" w:styleId="24">
    <w:name w:val="List Paragraph"/>
    <w:basedOn w:val="1"/>
    <w:uiPriority w:val="0"/>
  </w:style>
  <w:style w:type="paragraph" w:customStyle="1" w:styleId="25">
    <w:name w:val="Footnote"/>
    <w:link w:val="26"/>
    <w:uiPriority w:val="0"/>
    <w:pPr>
      <w:widowControl w:val="0"/>
      <w:spacing w:before="0" w:after="0" w:line="240" w:lineRule="auto"/>
      <w:ind w:left="0" w:right="0" w:firstLine="851"/>
      <w:jc w:val="both"/>
    </w:pPr>
    <w:rPr>
      <w:rFonts w:ascii="XO Thames" w:hAnsi="XO Thames" w:eastAsia="SimSun" w:cs="Times New Roman"/>
      <w:color w:val="000000"/>
      <w:spacing w:val="0"/>
      <w:sz w:val="22"/>
    </w:rPr>
  </w:style>
  <w:style w:type="character" w:customStyle="1" w:styleId="26">
    <w:name w:val="Footnote1"/>
    <w:link w:val="25"/>
    <w:uiPriority w:val="0"/>
    <w:rPr>
      <w:rFonts w:ascii="XO Thames" w:hAnsi="XO Thames"/>
      <w:sz w:val="22"/>
    </w:rPr>
  </w:style>
  <w:style w:type="paragraph" w:customStyle="1" w:styleId="27">
    <w:name w:val="Header and Footer"/>
    <w:link w:val="28"/>
    <w:uiPriority w:val="0"/>
    <w:pPr>
      <w:widowControl w:val="0"/>
      <w:spacing w:before="0" w:after="0" w:line="240" w:lineRule="auto"/>
      <w:ind w:left="0" w:right="0" w:firstLine="0"/>
      <w:jc w:val="both"/>
    </w:pPr>
    <w:rPr>
      <w:rFonts w:ascii="XO Thames" w:hAnsi="XO Thames" w:eastAsia="SimSun" w:cs="Times New Roman"/>
      <w:color w:val="000000"/>
      <w:spacing w:val="0"/>
      <w:sz w:val="20"/>
    </w:rPr>
  </w:style>
  <w:style w:type="character" w:customStyle="1" w:styleId="28">
    <w:name w:val="Header and Footer1"/>
    <w:link w:val="27"/>
    <w:uiPriority w:val="0"/>
    <w:rPr>
      <w:rFonts w:ascii="XO Thames" w:hAnsi="XO Thames"/>
      <w:sz w:val="20"/>
    </w:rPr>
  </w:style>
  <w:style w:type="paragraph" w:customStyle="1" w:styleId="29">
    <w:name w:val="toc 10"/>
    <w:next w:val="1"/>
    <w:link w:val="30"/>
    <w:uiPriority w:val="39"/>
    <w:pPr>
      <w:widowControl w:val="0"/>
      <w:spacing w:before="0" w:after="0" w:line="240" w:lineRule="auto"/>
      <w:ind w:left="18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character" w:customStyle="1" w:styleId="30">
    <w:name w:val="toc 101"/>
    <w:link w:val="29"/>
    <w:uiPriority w:val="0"/>
    <w:rPr>
      <w:rFonts w:ascii="XO Thames" w:hAnsi="XO Thames"/>
      <w:sz w:val="28"/>
    </w:rPr>
  </w:style>
  <w:style w:type="table" w:customStyle="1" w:styleId="31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ScaleCrop>false</ScaleCrop>
  <LinksUpToDate>false</LinksUpToDate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2024-04-02T11:21:00Z</dcterms:created>
  <dc:creator>информатика</dc:creator>
  <cp:lastModifiedBy>WPS_1712056971</cp:lastModifiedBy>
  <dcterms:modified xsi:type="dcterms:W3CDTF">2024-04-02T11:48:44Z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DAF232C0694D476A817A5B86FFFCED05_12</vt:lpwstr>
  </property>
</Properties>
</file>